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670C4" w14:textId="77777777" w:rsidR="00E3024F" w:rsidRDefault="00E3024F" w:rsidP="00E3024F">
      <w:pPr>
        <w:jc w:val="right"/>
        <w:rPr>
          <w:sz w:val="24"/>
          <w:szCs w:val="24"/>
        </w:rPr>
      </w:pPr>
    </w:p>
    <w:p w14:paraId="63E481A7" w14:textId="17B066B1" w:rsidR="00E3024F" w:rsidRPr="00E3024F" w:rsidRDefault="00E3024F" w:rsidP="00E3024F">
      <w:pPr>
        <w:jc w:val="right"/>
        <w:rPr>
          <w:sz w:val="24"/>
          <w:szCs w:val="24"/>
        </w:rPr>
      </w:pPr>
      <w:r w:rsidRPr="00E3024F">
        <w:rPr>
          <w:sz w:val="24"/>
          <w:szCs w:val="24"/>
        </w:rPr>
        <w:t>NPFC-2024-SC09-WP0</w:t>
      </w:r>
      <w:r>
        <w:rPr>
          <w:sz w:val="24"/>
          <w:szCs w:val="24"/>
        </w:rPr>
        <w:t>4</w:t>
      </w:r>
      <w:r w:rsidR="00CA5E4D">
        <w:rPr>
          <w:sz w:val="24"/>
          <w:szCs w:val="24"/>
        </w:rPr>
        <w:t xml:space="preserve"> (Rev. </w:t>
      </w:r>
      <w:r w:rsidR="00332757">
        <w:rPr>
          <w:sz w:val="24"/>
          <w:szCs w:val="24"/>
        </w:rPr>
        <w:t>4</w:t>
      </w:r>
      <w:r w:rsidR="00CA5E4D">
        <w:rPr>
          <w:sz w:val="24"/>
          <w:szCs w:val="24"/>
        </w:rPr>
        <w:t>)</w:t>
      </w:r>
    </w:p>
    <w:p w14:paraId="1EC625C2" w14:textId="37795E32" w:rsidR="004F1C89" w:rsidRPr="00C20AE0" w:rsidRDefault="004F1C89" w:rsidP="00A40CE7">
      <w:pPr>
        <w:rPr>
          <w:b/>
          <w:bCs/>
          <w:sz w:val="24"/>
          <w:szCs w:val="24"/>
        </w:rPr>
      </w:pPr>
      <w:r w:rsidRPr="00C20AE0">
        <w:rPr>
          <w:b/>
          <w:bCs/>
          <w:sz w:val="24"/>
          <w:szCs w:val="24"/>
        </w:rPr>
        <w:t xml:space="preserve">Request from the TCC Chair </w:t>
      </w:r>
      <w:r w:rsidR="00EF3008">
        <w:rPr>
          <w:b/>
          <w:bCs/>
          <w:sz w:val="24"/>
          <w:szCs w:val="24"/>
        </w:rPr>
        <w:t xml:space="preserve">on the development of an ROP </w:t>
      </w:r>
      <w:r w:rsidR="00C20AE0" w:rsidRPr="00C20AE0">
        <w:rPr>
          <w:b/>
          <w:bCs/>
          <w:sz w:val="24"/>
          <w:szCs w:val="24"/>
        </w:rPr>
        <w:t>and responses from SC</w:t>
      </w:r>
    </w:p>
    <w:p w14:paraId="57CD638F" w14:textId="067A5972" w:rsidR="00A40CE7" w:rsidRPr="00A40CE7" w:rsidRDefault="00A40CE7" w:rsidP="00A40CE7">
      <w:r w:rsidRPr="00A40CE7">
        <w:t>The TCC Chair, Ms. Alisha Falberg, requested to answer the following questions so that TCC can consider SC’s answers in their development of a regional observer program (ROP):</w:t>
      </w:r>
    </w:p>
    <w:p w14:paraId="7D71466D" w14:textId="77777777" w:rsidR="00A40CE7" w:rsidRPr="00A40CE7" w:rsidRDefault="00A40CE7" w:rsidP="00A40CE7">
      <w:pPr>
        <w:numPr>
          <w:ilvl w:val="0"/>
          <w:numId w:val="2"/>
        </w:numPr>
      </w:pPr>
      <w:r w:rsidRPr="00A40CE7">
        <w:t>Are there different needs for the different fisheries regarding data collection?</w:t>
      </w:r>
    </w:p>
    <w:p w14:paraId="7DA7CFDC" w14:textId="77777777" w:rsidR="00A40CE7" w:rsidRPr="00A40CE7" w:rsidRDefault="00A40CE7" w:rsidP="00A40CE7">
      <w:pPr>
        <w:numPr>
          <w:ilvl w:val="0"/>
          <w:numId w:val="2"/>
        </w:numPr>
      </w:pPr>
      <w:r w:rsidRPr="00A40CE7">
        <w:t>What new data would the SC prioritize/need from a ROP?</w:t>
      </w:r>
    </w:p>
    <w:p w14:paraId="29DE2C53" w14:textId="77777777" w:rsidR="00A40CE7" w:rsidRPr="00A40CE7" w:rsidRDefault="00A40CE7" w:rsidP="00A40CE7">
      <w:pPr>
        <w:numPr>
          <w:ilvl w:val="0"/>
          <w:numId w:val="2"/>
        </w:numPr>
      </w:pPr>
      <w:r w:rsidRPr="00A40CE7">
        <w:t>What new data would be nice to have (i.e. not needed/priority)?</w:t>
      </w:r>
    </w:p>
    <w:p w14:paraId="4B573A4D" w14:textId="77777777" w:rsidR="00A40CE7" w:rsidRPr="00A40CE7" w:rsidRDefault="00A40CE7" w:rsidP="00A40CE7">
      <w:pPr>
        <w:numPr>
          <w:ilvl w:val="0"/>
          <w:numId w:val="2"/>
        </w:numPr>
      </w:pPr>
      <w:bookmarkStart w:id="0" w:name="_Hlk175654294"/>
      <w:r w:rsidRPr="00A40CE7">
        <w:t>Whether this data could be collected through electronic monitoring (EM)?</w:t>
      </w:r>
    </w:p>
    <w:bookmarkEnd w:id="0"/>
    <w:p w14:paraId="0F66E641" w14:textId="7BA136CC" w:rsidR="002C362D" w:rsidRDefault="00A40CE7" w:rsidP="00201B3D">
      <w:pPr>
        <w:numPr>
          <w:ilvl w:val="0"/>
          <w:numId w:val="2"/>
        </w:numPr>
      </w:pPr>
      <w:r w:rsidRPr="00A40CE7">
        <w:t>Whether the observer needs to be a scientist, or can data be collected by a non-scientist?</w:t>
      </w:r>
    </w:p>
    <w:p w14:paraId="6B310F1D" w14:textId="77777777" w:rsidR="00E3024F" w:rsidRDefault="00E3024F">
      <w:pPr>
        <w:rPr>
          <w:b/>
          <w:bCs/>
        </w:rPr>
      </w:pPr>
    </w:p>
    <w:p w14:paraId="3DE4DD64" w14:textId="77777777" w:rsidR="00E3024F" w:rsidRPr="0010039A" w:rsidRDefault="00E3024F" w:rsidP="00120077">
      <w:pPr>
        <w:shd w:val="clear" w:color="auto" w:fill="D9D9D9" w:themeFill="background1" w:themeFillShade="D9"/>
        <w:rPr>
          <w:b/>
          <w:bCs/>
        </w:rPr>
      </w:pPr>
      <w:r w:rsidRPr="0010039A">
        <w:rPr>
          <w:b/>
          <w:bCs/>
        </w:rPr>
        <w:t>SSC PS</w:t>
      </w:r>
    </w:p>
    <w:p w14:paraId="100E173A" w14:textId="77777777" w:rsidR="00E3024F" w:rsidRPr="00C60ECA" w:rsidRDefault="00E3024F" w:rsidP="00E3024F">
      <w:pPr>
        <w:rPr>
          <w:b/>
          <w:bCs/>
        </w:rPr>
      </w:pPr>
      <w:r w:rsidRPr="00C60ECA">
        <w:rPr>
          <w:b/>
          <w:bCs/>
        </w:rPr>
        <w:t>1.</w:t>
      </w:r>
      <w:r w:rsidRPr="00C60ECA">
        <w:rPr>
          <w:rFonts w:hint="eastAsia"/>
          <w:b/>
          <w:bCs/>
          <w:lang w:eastAsia="ja-JP"/>
        </w:rPr>
        <w:t xml:space="preserve"> </w:t>
      </w:r>
      <w:r w:rsidRPr="00C60ECA">
        <w:rPr>
          <w:b/>
          <w:bCs/>
        </w:rPr>
        <w:t>Are there different needs for the different fisheries regarding data collection?</w:t>
      </w:r>
    </w:p>
    <w:p w14:paraId="079DD401" w14:textId="77777777" w:rsidR="00E3024F" w:rsidRPr="008D0FBC" w:rsidRDefault="00E3024F" w:rsidP="00E3024F">
      <w:pPr>
        <w:rPr>
          <w:i/>
          <w:iCs/>
          <w:lang w:eastAsia="ja-JP"/>
        </w:rPr>
      </w:pPr>
      <w:r w:rsidRPr="008D0FBC">
        <w:rPr>
          <w:rFonts w:hint="eastAsia"/>
          <w:i/>
          <w:iCs/>
          <w:lang w:eastAsia="ja-JP"/>
        </w:rPr>
        <w:t>There would be no need</w:t>
      </w:r>
      <w:r>
        <w:rPr>
          <w:rFonts w:hint="eastAsia"/>
          <w:i/>
          <w:iCs/>
          <w:lang w:eastAsia="ja-JP"/>
        </w:rPr>
        <w:t>s</w:t>
      </w:r>
      <w:r>
        <w:rPr>
          <w:i/>
          <w:iCs/>
          <w:lang w:eastAsia="ja-JP"/>
        </w:rPr>
        <w:t xml:space="preserve"> for</w:t>
      </w:r>
      <w:r w:rsidRPr="008D0FBC">
        <w:rPr>
          <w:rFonts w:hint="eastAsia"/>
          <w:i/>
          <w:iCs/>
          <w:lang w:eastAsia="ja-JP"/>
        </w:rPr>
        <w:t xml:space="preserve"> data collection </w:t>
      </w:r>
      <w:r>
        <w:rPr>
          <w:rFonts w:hint="eastAsia"/>
          <w:i/>
          <w:iCs/>
          <w:lang w:eastAsia="ja-JP"/>
        </w:rPr>
        <w:t>through the fisheries different from the s</w:t>
      </w:r>
      <w:r w:rsidRPr="008D0FBC">
        <w:rPr>
          <w:rFonts w:hint="eastAsia"/>
          <w:i/>
          <w:iCs/>
          <w:lang w:eastAsia="ja-JP"/>
        </w:rPr>
        <w:t>tick-held dipnet fisheries which are dominant</w:t>
      </w:r>
      <w:r>
        <w:rPr>
          <w:rFonts w:hint="eastAsia"/>
          <w:i/>
          <w:iCs/>
          <w:lang w:eastAsia="ja-JP"/>
        </w:rPr>
        <w:t xml:space="preserve"> in Pacific saury fishing</w:t>
      </w:r>
      <w:r w:rsidRPr="008D0FBC">
        <w:rPr>
          <w:rFonts w:hint="eastAsia"/>
          <w:i/>
          <w:iCs/>
          <w:lang w:eastAsia="ja-JP"/>
        </w:rPr>
        <w:t>.</w:t>
      </w:r>
    </w:p>
    <w:p w14:paraId="4CDAEC3A" w14:textId="77777777" w:rsidR="00E3024F" w:rsidRPr="00C60ECA" w:rsidRDefault="00E3024F" w:rsidP="00E3024F">
      <w:pPr>
        <w:rPr>
          <w:b/>
          <w:bCs/>
          <w:lang w:eastAsia="ja-JP"/>
        </w:rPr>
      </w:pPr>
      <w:r w:rsidRPr="00C60ECA">
        <w:rPr>
          <w:b/>
          <w:bCs/>
          <w:lang w:eastAsia="ja-JP"/>
        </w:rPr>
        <w:t>2. What new data would the SC prioritize/need from a ROP?</w:t>
      </w:r>
    </w:p>
    <w:p w14:paraId="05A539F3" w14:textId="73FCFA24" w:rsidR="00E3024F" w:rsidRPr="008D0FBC" w:rsidRDefault="00E3024F" w:rsidP="00E3024F">
      <w:pPr>
        <w:rPr>
          <w:i/>
          <w:iCs/>
          <w:lang w:eastAsia="ja-JP"/>
        </w:rPr>
      </w:pPr>
      <w:r w:rsidRPr="008D0FBC">
        <w:rPr>
          <w:rFonts w:hint="eastAsia"/>
          <w:i/>
          <w:iCs/>
          <w:lang w:eastAsia="ja-JP"/>
        </w:rPr>
        <w:t xml:space="preserve">Towards introduction of age-structured model, collection of size data is </w:t>
      </w:r>
      <w:r w:rsidRPr="008D0FBC">
        <w:rPr>
          <w:i/>
          <w:iCs/>
          <w:lang w:eastAsia="ja-JP"/>
        </w:rPr>
        <w:t>essential</w:t>
      </w:r>
      <w:r w:rsidRPr="008D0FBC">
        <w:rPr>
          <w:rFonts w:hint="eastAsia"/>
          <w:i/>
          <w:iCs/>
          <w:lang w:eastAsia="ja-JP"/>
        </w:rPr>
        <w:t>. Although, in that sense, ROP may facilitate it, current schemes to collect size data applied in each Member, such as port size sampling</w:t>
      </w:r>
      <w:r>
        <w:rPr>
          <w:rFonts w:hint="eastAsia"/>
          <w:i/>
          <w:iCs/>
          <w:lang w:eastAsia="ja-JP"/>
        </w:rPr>
        <w:t xml:space="preserve"> </w:t>
      </w:r>
      <w:r w:rsidR="008A2D1B">
        <w:rPr>
          <w:i/>
          <w:iCs/>
          <w:lang w:eastAsia="ja-JP"/>
        </w:rPr>
        <w:t>and at-sea onboard sampling</w:t>
      </w:r>
      <w:r w:rsidR="0039207E">
        <w:rPr>
          <w:i/>
          <w:iCs/>
          <w:lang w:eastAsia="ja-JP"/>
        </w:rPr>
        <w:t xml:space="preserve"> by fishermen</w:t>
      </w:r>
      <w:r w:rsidR="008A2D1B">
        <w:rPr>
          <w:i/>
          <w:iCs/>
          <w:lang w:eastAsia="ja-JP"/>
        </w:rPr>
        <w:t xml:space="preserve"> </w:t>
      </w:r>
      <w:r w:rsidRPr="00201B3D">
        <w:rPr>
          <w:rFonts w:hint="eastAsia"/>
          <w:i/>
          <w:iCs/>
          <w:lang w:eastAsia="ja-JP"/>
        </w:rPr>
        <w:t>ca</w:t>
      </w:r>
      <w:r w:rsidRPr="008D0FBC">
        <w:rPr>
          <w:rFonts w:hint="eastAsia"/>
          <w:i/>
          <w:iCs/>
          <w:lang w:eastAsia="ja-JP"/>
        </w:rPr>
        <w:t xml:space="preserve">n secure collection of </w:t>
      </w:r>
      <w:r w:rsidRPr="008D0FBC">
        <w:rPr>
          <w:i/>
          <w:iCs/>
          <w:lang w:eastAsia="ja-JP"/>
        </w:rPr>
        <w:t>precise</w:t>
      </w:r>
      <w:r w:rsidRPr="008D0FBC">
        <w:rPr>
          <w:rFonts w:hint="eastAsia"/>
          <w:i/>
          <w:iCs/>
          <w:lang w:eastAsia="ja-JP"/>
        </w:rPr>
        <w:t xml:space="preserve"> size data.</w:t>
      </w:r>
    </w:p>
    <w:p w14:paraId="2EACE0B1" w14:textId="77777777" w:rsidR="00E3024F" w:rsidRPr="00C60ECA" w:rsidRDefault="00E3024F" w:rsidP="00E3024F">
      <w:pPr>
        <w:rPr>
          <w:b/>
          <w:bCs/>
          <w:lang w:eastAsia="ja-JP"/>
        </w:rPr>
      </w:pPr>
      <w:r w:rsidRPr="00C60ECA">
        <w:rPr>
          <w:b/>
          <w:bCs/>
          <w:lang w:eastAsia="ja-JP"/>
        </w:rPr>
        <w:t>3. What new data would be nice to have (i.e. not needed/priority)?</w:t>
      </w:r>
    </w:p>
    <w:p w14:paraId="3934AFBB" w14:textId="77777777" w:rsidR="00E3024F" w:rsidRPr="00C21887" w:rsidRDefault="00E3024F" w:rsidP="00E3024F">
      <w:pPr>
        <w:rPr>
          <w:i/>
          <w:iCs/>
          <w:lang w:eastAsia="ja-JP"/>
        </w:rPr>
      </w:pPr>
      <w:r w:rsidRPr="00C21887">
        <w:rPr>
          <w:i/>
          <w:iCs/>
          <w:lang w:eastAsia="ja-JP"/>
        </w:rPr>
        <w:t>Data on environmental conditions, such as temperature, would be beneficial but not a top priority.</w:t>
      </w:r>
    </w:p>
    <w:p w14:paraId="35467313" w14:textId="77777777" w:rsidR="00E3024F" w:rsidRPr="00C60ECA" w:rsidRDefault="00E3024F" w:rsidP="00E3024F">
      <w:pPr>
        <w:rPr>
          <w:b/>
          <w:bCs/>
          <w:lang w:eastAsia="ja-JP"/>
        </w:rPr>
      </w:pPr>
      <w:r w:rsidRPr="00C60ECA">
        <w:rPr>
          <w:b/>
          <w:bCs/>
          <w:lang w:eastAsia="ja-JP"/>
        </w:rPr>
        <w:t>4.</w:t>
      </w:r>
      <w:r w:rsidRPr="00C60ECA">
        <w:rPr>
          <w:rFonts w:hint="eastAsia"/>
          <w:b/>
          <w:bCs/>
          <w:lang w:eastAsia="ja-JP"/>
        </w:rPr>
        <w:t xml:space="preserve"> </w:t>
      </w:r>
      <w:r w:rsidRPr="00C60ECA">
        <w:rPr>
          <w:b/>
          <w:bCs/>
          <w:lang w:eastAsia="ja-JP"/>
        </w:rPr>
        <w:t>Whether this data could be collected through electronic monitoring (EM)?</w:t>
      </w:r>
    </w:p>
    <w:p w14:paraId="6AB96715" w14:textId="77777777" w:rsidR="00E3024F" w:rsidRPr="00E86C60" w:rsidRDefault="00E3024F" w:rsidP="00E3024F">
      <w:pPr>
        <w:rPr>
          <w:i/>
          <w:iCs/>
          <w:lang w:eastAsia="ja-JP"/>
        </w:rPr>
      </w:pPr>
      <w:r>
        <w:rPr>
          <w:rFonts w:hint="eastAsia"/>
          <w:i/>
          <w:iCs/>
          <w:lang w:eastAsia="ja-JP"/>
        </w:rPr>
        <w:t>EM can collect those data (</w:t>
      </w:r>
      <w:r>
        <w:rPr>
          <w:i/>
          <w:iCs/>
          <w:lang w:eastAsia="ja-JP"/>
        </w:rPr>
        <w:t>environmental</w:t>
      </w:r>
      <w:r>
        <w:rPr>
          <w:rFonts w:hint="eastAsia"/>
          <w:i/>
          <w:iCs/>
          <w:lang w:eastAsia="ja-JP"/>
        </w:rPr>
        <w:t xml:space="preserve"> information mentioned in 3). In general, cameras are used as possible devices in EM. Feasibility of camera observer should be investigated in collection of information on species identification and size of catches in the small pelagics-targeting fisheries such as purse seiners and trawlers which can capture </w:t>
      </w:r>
      <w:r>
        <w:rPr>
          <w:i/>
          <w:iCs/>
          <w:lang w:eastAsia="ja-JP"/>
        </w:rPr>
        <w:t>multiple</w:t>
      </w:r>
      <w:r>
        <w:rPr>
          <w:rFonts w:hint="eastAsia"/>
          <w:i/>
          <w:iCs/>
          <w:lang w:eastAsia="ja-JP"/>
        </w:rPr>
        <w:t xml:space="preserve"> fish species </w:t>
      </w:r>
      <w:r>
        <w:rPr>
          <w:i/>
          <w:iCs/>
          <w:lang w:eastAsia="ja-JP"/>
        </w:rPr>
        <w:t>concurrently</w:t>
      </w:r>
      <w:r>
        <w:rPr>
          <w:rFonts w:hint="eastAsia"/>
          <w:i/>
          <w:iCs/>
          <w:lang w:eastAsia="ja-JP"/>
        </w:rPr>
        <w:t>.</w:t>
      </w:r>
    </w:p>
    <w:p w14:paraId="65B47FE5" w14:textId="77777777" w:rsidR="00E3024F" w:rsidRPr="00C60ECA" w:rsidRDefault="00E3024F" w:rsidP="00E3024F">
      <w:pPr>
        <w:rPr>
          <w:b/>
          <w:bCs/>
          <w:lang w:eastAsia="ja-JP"/>
        </w:rPr>
      </w:pPr>
      <w:r w:rsidRPr="00C60ECA">
        <w:rPr>
          <w:b/>
          <w:bCs/>
          <w:lang w:eastAsia="ja-JP"/>
        </w:rPr>
        <w:t>5.</w:t>
      </w:r>
      <w:r w:rsidRPr="00C60ECA">
        <w:rPr>
          <w:rFonts w:hint="eastAsia"/>
          <w:b/>
          <w:bCs/>
          <w:lang w:eastAsia="ja-JP"/>
        </w:rPr>
        <w:t xml:space="preserve"> </w:t>
      </w:r>
      <w:r w:rsidRPr="00C60ECA">
        <w:rPr>
          <w:b/>
          <w:bCs/>
          <w:lang w:eastAsia="ja-JP"/>
        </w:rPr>
        <w:t>Whether the observer needs to be a scientist, or can data be collected by a non-scientist?</w:t>
      </w:r>
    </w:p>
    <w:p w14:paraId="589B6A47" w14:textId="77777777" w:rsidR="00E3024F" w:rsidRPr="00C21887" w:rsidRDefault="00E3024F" w:rsidP="00E3024F">
      <w:pPr>
        <w:rPr>
          <w:i/>
          <w:iCs/>
          <w:lang w:eastAsia="ja-JP"/>
        </w:rPr>
      </w:pPr>
      <w:r w:rsidRPr="00C21887">
        <w:rPr>
          <w:i/>
          <w:iCs/>
          <w:lang w:eastAsia="ja-JP"/>
        </w:rPr>
        <w:t>Referring</w:t>
      </w:r>
      <w:r w:rsidRPr="00C21887">
        <w:rPr>
          <w:rFonts w:hint="eastAsia"/>
          <w:i/>
          <w:iCs/>
          <w:lang w:eastAsia="ja-JP"/>
        </w:rPr>
        <w:t xml:space="preserve"> to</w:t>
      </w:r>
      <w:r>
        <w:rPr>
          <w:rFonts w:hint="eastAsia"/>
          <w:i/>
          <w:iCs/>
          <w:lang w:eastAsia="ja-JP"/>
        </w:rPr>
        <w:t xml:space="preserve"> ROP in</w:t>
      </w:r>
      <w:r w:rsidRPr="00C21887">
        <w:rPr>
          <w:rFonts w:hint="eastAsia"/>
          <w:i/>
          <w:iCs/>
          <w:lang w:eastAsia="ja-JP"/>
        </w:rPr>
        <w:t xml:space="preserve"> </w:t>
      </w:r>
      <w:r>
        <w:rPr>
          <w:rFonts w:hint="eastAsia"/>
          <w:i/>
          <w:iCs/>
          <w:lang w:eastAsia="ja-JP"/>
        </w:rPr>
        <w:t>t</w:t>
      </w:r>
      <w:r w:rsidRPr="00C21887">
        <w:rPr>
          <w:rFonts w:hint="eastAsia"/>
          <w:i/>
          <w:iCs/>
          <w:lang w:eastAsia="ja-JP"/>
        </w:rPr>
        <w:t>una RFMO</w:t>
      </w:r>
      <w:r>
        <w:rPr>
          <w:rFonts w:hint="eastAsia"/>
          <w:i/>
          <w:iCs/>
          <w:lang w:eastAsia="ja-JP"/>
        </w:rPr>
        <w:t>s</w:t>
      </w:r>
      <w:r w:rsidRPr="00C21887">
        <w:rPr>
          <w:rFonts w:hint="eastAsia"/>
          <w:i/>
          <w:iCs/>
          <w:lang w:eastAsia="ja-JP"/>
        </w:rPr>
        <w:t>, on-board observer</w:t>
      </w:r>
      <w:r>
        <w:rPr>
          <w:rFonts w:hint="eastAsia"/>
          <w:i/>
          <w:iCs/>
          <w:lang w:eastAsia="ja-JP"/>
        </w:rPr>
        <w:t>s</w:t>
      </w:r>
      <w:r w:rsidRPr="00C21887">
        <w:rPr>
          <w:rFonts w:hint="eastAsia"/>
          <w:i/>
          <w:iCs/>
          <w:lang w:eastAsia="ja-JP"/>
        </w:rPr>
        <w:t xml:space="preserve"> </w:t>
      </w:r>
      <w:r>
        <w:rPr>
          <w:rFonts w:hint="eastAsia"/>
          <w:i/>
          <w:iCs/>
          <w:lang w:eastAsia="ja-JP"/>
        </w:rPr>
        <w:t>are not always performed by scientists. Nevertheless, the non-scientist observers should be trained regarding species identification and procedure of size measurement.</w:t>
      </w:r>
    </w:p>
    <w:p w14:paraId="5D4909D2" w14:textId="77777777" w:rsidR="00E3024F" w:rsidRDefault="00E3024F" w:rsidP="00E3024F">
      <w:pPr>
        <w:rPr>
          <w:lang w:eastAsia="ja-JP"/>
        </w:rPr>
      </w:pPr>
    </w:p>
    <w:p w14:paraId="72261E32" w14:textId="77777777" w:rsidR="00E3024F" w:rsidRDefault="00E3024F" w:rsidP="00E3024F">
      <w:pPr>
        <w:rPr>
          <w:lang w:eastAsia="ja-JP"/>
        </w:rPr>
      </w:pPr>
    </w:p>
    <w:p w14:paraId="22799A24" w14:textId="77777777" w:rsidR="00E3024F" w:rsidRDefault="00E3024F" w:rsidP="00E3024F">
      <w:pPr>
        <w:rPr>
          <w:lang w:eastAsia="ja-JP"/>
        </w:rPr>
      </w:pPr>
    </w:p>
    <w:p w14:paraId="4DA68785" w14:textId="043C233F" w:rsidR="00A40CE7" w:rsidRPr="00070291" w:rsidRDefault="00A40CE7" w:rsidP="00120077">
      <w:pPr>
        <w:shd w:val="clear" w:color="auto" w:fill="D9D9D9" w:themeFill="background1" w:themeFillShade="D9"/>
        <w:rPr>
          <w:b/>
          <w:bCs/>
        </w:rPr>
      </w:pPr>
      <w:r w:rsidRPr="00070291">
        <w:rPr>
          <w:b/>
          <w:bCs/>
        </w:rPr>
        <w:t>SSC NFS</w:t>
      </w:r>
      <w:r w:rsidR="00070291" w:rsidRPr="00070291">
        <w:rPr>
          <w:b/>
          <w:bCs/>
        </w:rPr>
        <w:t xml:space="preserve"> </w:t>
      </w:r>
    </w:p>
    <w:p w14:paraId="09ADA35F" w14:textId="50B7D94B" w:rsidR="00DE1B07" w:rsidRPr="00DE1B07" w:rsidRDefault="00287271" w:rsidP="00DE1B07">
      <w:r w:rsidRPr="00C60ECA">
        <w:rPr>
          <w:b/>
          <w:bCs/>
        </w:rPr>
        <w:t xml:space="preserve">1. </w:t>
      </w:r>
      <w:r w:rsidR="00DE1B07" w:rsidRPr="00C60ECA">
        <w:rPr>
          <w:b/>
          <w:bCs/>
        </w:rPr>
        <w:t>Are there different needs for the different fisheries regarding data collection?</w:t>
      </w:r>
      <w:r w:rsidR="00DE1B07" w:rsidRPr="00C60ECA">
        <w:rPr>
          <w:b/>
          <w:bCs/>
        </w:rPr>
        <w:br/>
      </w:r>
      <w:r w:rsidR="00DE1B07" w:rsidRPr="00DE1B07">
        <w:rPr>
          <w:i/>
          <w:iCs/>
        </w:rPr>
        <w:t xml:space="preserve">Yes, different fisheries have specific data requirements based on their unique ecological, fishery operational characteristics, and stock assessment approach. </w:t>
      </w:r>
      <w:proofErr w:type="gramStart"/>
      <w:r w:rsidR="00DE1B07" w:rsidRPr="00DE1B07">
        <w:rPr>
          <w:i/>
          <w:iCs/>
        </w:rPr>
        <w:t>That being said, there</w:t>
      </w:r>
      <w:proofErr w:type="gramEnd"/>
      <w:r w:rsidR="00DE1B07" w:rsidRPr="00DE1B07">
        <w:rPr>
          <w:i/>
          <w:iCs/>
        </w:rPr>
        <w:t xml:space="preserve"> are definitely common data needs across different fisheries.</w:t>
      </w:r>
    </w:p>
    <w:p w14:paraId="6561312D" w14:textId="32655579" w:rsidR="00DE1B07" w:rsidRPr="00DE1B07" w:rsidRDefault="00287271" w:rsidP="00DE1B07">
      <w:bookmarkStart w:id="1" w:name="_Hlk175653821"/>
      <w:r w:rsidRPr="00C60ECA">
        <w:rPr>
          <w:b/>
          <w:bCs/>
        </w:rPr>
        <w:t xml:space="preserve">2. </w:t>
      </w:r>
      <w:r w:rsidR="00DE1B07" w:rsidRPr="00C60ECA">
        <w:rPr>
          <w:b/>
          <w:bCs/>
        </w:rPr>
        <w:t>What new data would the SC prioritize/need from a ROP?</w:t>
      </w:r>
      <w:r w:rsidR="00DE1B07" w:rsidRPr="00DE1B07">
        <w:br/>
      </w:r>
      <w:r w:rsidR="00DE1B07" w:rsidRPr="00DE1B07">
        <w:rPr>
          <w:i/>
          <w:iCs/>
        </w:rPr>
        <w:t>High-priority data includes catch composition, catch, and effort data for NFS</w:t>
      </w:r>
      <w:r w:rsidR="005540E6">
        <w:rPr>
          <w:i/>
          <w:iCs/>
        </w:rPr>
        <w:t xml:space="preserve">. </w:t>
      </w:r>
      <w:proofErr w:type="gramStart"/>
      <w:r w:rsidR="005540E6">
        <w:rPr>
          <w:i/>
          <w:iCs/>
        </w:rPr>
        <w:t>In particular</w:t>
      </w:r>
      <w:r w:rsidR="00A3189E">
        <w:rPr>
          <w:i/>
          <w:iCs/>
        </w:rPr>
        <w:t xml:space="preserve">, </w:t>
      </w:r>
      <w:r w:rsidR="0069217B">
        <w:rPr>
          <w:i/>
          <w:iCs/>
        </w:rPr>
        <w:t>it</w:t>
      </w:r>
      <w:proofErr w:type="gramEnd"/>
      <w:r w:rsidR="0069217B">
        <w:rPr>
          <w:i/>
          <w:iCs/>
        </w:rPr>
        <w:t xml:space="preserve"> is important to</w:t>
      </w:r>
      <w:r w:rsidR="00A3189E" w:rsidRPr="00A3189E">
        <w:rPr>
          <w:i/>
          <w:iCs/>
        </w:rPr>
        <w:t xml:space="preserve"> collect age and size composition data for more accurately separating the two cohorts of NFS. Size data can be collected by onboard observers or by port sampling. Such data could potentially be collected by electronic monitoring, but further study and technical work is needed to confirm whether this would indeed be possible.</w:t>
      </w:r>
    </w:p>
    <w:bookmarkEnd w:id="1"/>
    <w:p w14:paraId="5CA877FE" w14:textId="2E3D22A2" w:rsidR="00DE1B07" w:rsidRPr="00DE1B07" w:rsidRDefault="00287271" w:rsidP="00DE1B07">
      <w:r w:rsidRPr="00120077">
        <w:rPr>
          <w:b/>
          <w:bCs/>
        </w:rPr>
        <w:t xml:space="preserve">3. </w:t>
      </w:r>
      <w:r w:rsidR="00DE1B07" w:rsidRPr="00120077">
        <w:rPr>
          <w:b/>
          <w:bCs/>
        </w:rPr>
        <w:t>What new data would be nice to have (i.e. not needed/priority)?</w:t>
      </w:r>
      <w:r w:rsidR="00DE1B07" w:rsidRPr="00DE1B07">
        <w:br/>
      </w:r>
      <w:r w:rsidR="00DE1B07" w:rsidRPr="00DE1B07">
        <w:rPr>
          <w:i/>
          <w:iCs/>
        </w:rPr>
        <w:t>Data on environmental conditions, such as temperature, would be beneficial but not a top priority.</w:t>
      </w:r>
    </w:p>
    <w:p w14:paraId="59520660" w14:textId="3ACB7667" w:rsidR="001B197C" w:rsidRDefault="00287271" w:rsidP="00DE1B07">
      <w:pPr>
        <w:rPr>
          <w:i/>
          <w:iCs/>
        </w:rPr>
      </w:pPr>
      <w:r w:rsidRPr="00120077">
        <w:rPr>
          <w:b/>
          <w:bCs/>
        </w:rPr>
        <w:t xml:space="preserve">4. </w:t>
      </w:r>
      <w:r w:rsidR="00DE1B07" w:rsidRPr="00120077">
        <w:rPr>
          <w:b/>
          <w:bCs/>
        </w:rPr>
        <w:t>Whether this data could be collected through EM?</w:t>
      </w:r>
      <w:r w:rsidR="00DE1B07" w:rsidRPr="00120077">
        <w:rPr>
          <w:b/>
          <w:bCs/>
        </w:rPr>
        <w:br/>
      </w:r>
      <w:r w:rsidR="001B197C" w:rsidRPr="00A3189E">
        <w:rPr>
          <w:i/>
          <w:iCs/>
        </w:rPr>
        <w:t>Size data can be collected by onboard observers or by port sampling. Such data could potentially be collected by electronic monitoring, but further study and technical work is needed to confirm whether this would indeed be possible.</w:t>
      </w:r>
    </w:p>
    <w:p w14:paraId="461033A6" w14:textId="7F25699F" w:rsidR="00DE1B07" w:rsidRPr="00DE1B07" w:rsidRDefault="00DE1B07" w:rsidP="00DE1B07">
      <w:r w:rsidRPr="00DE1B07">
        <w:rPr>
          <w:i/>
          <w:iCs/>
        </w:rPr>
        <w:t>Environmental data can easily be collected through EM. Biological data (catch composition, catch, and effort data) can be collected for NFS if devised wisely. Having worked on an NFS jigging vessel for several months (as a graduate student), I am familiar with their catch processing. The squid are sorted by size and packaged, and all squid are moved to the cooler via a conveyor. If a device is installed above the conveyor, it could potentially count the number of packaged bags by size and estimate total catch and size composition. Developing such a device could be a potential research project and may be worth pursuing as it would be less costly and could potentially provide more accurate and comprehensive data.</w:t>
      </w:r>
    </w:p>
    <w:p w14:paraId="6E58F964" w14:textId="7533B3A6" w:rsidR="00A40CE7" w:rsidRDefault="00287271">
      <w:r w:rsidRPr="00120077">
        <w:rPr>
          <w:b/>
          <w:bCs/>
        </w:rPr>
        <w:t>5.</w:t>
      </w:r>
      <w:r w:rsidR="00120077">
        <w:rPr>
          <w:b/>
          <w:bCs/>
        </w:rPr>
        <w:t xml:space="preserve"> </w:t>
      </w:r>
      <w:bookmarkStart w:id="2" w:name="_Hlk175654344"/>
      <w:r w:rsidRPr="00120077">
        <w:rPr>
          <w:b/>
          <w:bCs/>
        </w:rPr>
        <w:t>Whether the observer needs to be a scientist, or can data be collected by a non-scientist?</w:t>
      </w:r>
      <w:r w:rsidRPr="00120077">
        <w:rPr>
          <w:b/>
          <w:bCs/>
        </w:rPr>
        <w:br/>
      </w:r>
      <w:r w:rsidR="00650A1C" w:rsidRPr="00650A1C">
        <w:rPr>
          <w:i/>
          <w:iCs/>
        </w:rPr>
        <w:t>An observer collecting size composition data would not necessarily need to be a scientist but would need to be able to distinguish between different squid species, which could be achieved with the appropriate training and could possibly be further supported by the development of a species identification guidebook by the SSC NFS.</w:t>
      </w:r>
    </w:p>
    <w:bookmarkEnd w:id="2"/>
    <w:p w14:paraId="7591B834" w14:textId="77777777" w:rsidR="00287271" w:rsidRDefault="00287271"/>
    <w:p w14:paraId="421168CC" w14:textId="419286B6" w:rsidR="0010039A" w:rsidRPr="0010039A" w:rsidRDefault="0010039A" w:rsidP="00120077">
      <w:pPr>
        <w:shd w:val="clear" w:color="auto" w:fill="D9D9D9" w:themeFill="background1" w:themeFillShade="D9"/>
        <w:rPr>
          <w:b/>
          <w:bCs/>
        </w:rPr>
      </w:pPr>
      <w:r w:rsidRPr="00767BD4">
        <w:rPr>
          <w:b/>
          <w:bCs/>
        </w:rPr>
        <w:t>TWG CMSA</w:t>
      </w:r>
    </w:p>
    <w:p w14:paraId="6AC199F0" w14:textId="32DDFC30" w:rsidR="00447C87" w:rsidRPr="00120077" w:rsidRDefault="00447C87" w:rsidP="00447C87">
      <w:pPr>
        <w:pStyle w:val="ListParagraph"/>
        <w:numPr>
          <w:ilvl w:val="0"/>
          <w:numId w:val="5"/>
        </w:numPr>
        <w:rPr>
          <w:b/>
          <w:bCs/>
        </w:rPr>
      </w:pPr>
      <w:r w:rsidRPr="00120077">
        <w:rPr>
          <w:b/>
          <w:bCs/>
        </w:rPr>
        <w:t>Are there different needs for the different fisheries regarding data collection?</w:t>
      </w:r>
    </w:p>
    <w:p w14:paraId="099BA38D" w14:textId="5169911C" w:rsidR="00447C87" w:rsidRDefault="00B86741" w:rsidP="00B86741">
      <w:pPr>
        <w:pStyle w:val="ListParagraph"/>
        <w:numPr>
          <w:ilvl w:val="0"/>
          <w:numId w:val="9"/>
        </w:numPr>
        <w:rPr>
          <w:i/>
          <w:iCs/>
          <w:lang w:eastAsia="ja-JP"/>
        </w:rPr>
      </w:pPr>
      <w:r w:rsidRPr="00120077">
        <w:rPr>
          <w:rFonts w:hint="eastAsia"/>
          <w:i/>
          <w:iCs/>
          <w:lang w:eastAsia="ja-JP"/>
        </w:rPr>
        <w:t xml:space="preserve">There </w:t>
      </w:r>
      <w:r w:rsidRPr="00120077">
        <w:rPr>
          <w:i/>
          <w:iCs/>
          <w:lang w:eastAsia="ja-JP"/>
        </w:rPr>
        <w:t>is no need</w:t>
      </w:r>
      <w:r w:rsidRPr="00120077">
        <w:rPr>
          <w:rFonts w:hint="eastAsia"/>
          <w:i/>
          <w:iCs/>
          <w:lang w:eastAsia="ja-JP"/>
        </w:rPr>
        <w:t xml:space="preserve">, because TWG CMSA can gather </w:t>
      </w:r>
      <w:r w:rsidRPr="00120077">
        <w:rPr>
          <w:i/>
          <w:iCs/>
          <w:lang w:eastAsia="ja-JP"/>
        </w:rPr>
        <w:t>important</w:t>
      </w:r>
      <w:r w:rsidRPr="00120077">
        <w:rPr>
          <w:rFonts w:hint="eastAsia"/>
          <w:i/>
          <w:iCs/>
          <w:lang w:eastAsia="ja-JP"/>
        </w:rPr>
        <w:t xml:space="preserve"> catch information from the </w:t>
      </w:r>
      <w:r w:rsidRPr="00120077">
        <w:rPr>
          <w:i/>
          <w:iCs/>
          <w:lang w:eastAsia="ja-JP"/>
        </w:rPr>
        <w:t>dominant</w:t>
      </w:r>
      <w:r w:rsidRPr="00120077">
        <w:rPr>
          <w:rFonts w:hint="eastAsia"/>
          <w:i/>
          <w:iCs/>
          <w:lang w:eastAsia="ja-JP"/>
        </w:rPr>
        <w:t xml:space="preserve"> fisheries by Member.</w:t>
      </w:r>
    </w:p>
    <w:p w14:paraId="197515D1" w14:textId="77777777" w:rsidR="00120077" w:rsidRPr="00120077" w:rsidRDefault="00120077" w:rsidP="00120077">
      <w:pPr>
        <w:pStyle w:val="ListParagraph"/>
        <w:ind w:left="1160"/>
        <w:rPr>
          <w:i/>
          <w:iCs/>
          <w:lang w:eastAsia="ja-JP"/>
        </w:rPr>
      </w:pPr>
    </w:p>
    <w:p w14:paraId="203B86C6" w14:textId="5BF6A103" w:rsidR="00447C87" w:rsidRPr="00120077" w:rsidRDefault="00447C87" w:rsidP="00A236D6">
      <w:pPr>
        <w:pStyle w:val="ListParagraph"/>
        <w:numPr>
          <w:ilvl w:val="0"/>
          <w:numId w:val="5"/>
        </w:numPr>
        <w:rPr>
          <w:b/>
          <w:bCs/>
        </w:rPr>
      </w:pPr>
      <w:r w:rsidRPr="00120077">
        <w:rPr>
          <w:b/>
          <w:bCs/>
        </w:rPr>
        <w:t>What new data would the SC prioritize/need from a ROP?</w:t>
      </w:r>
    </w:p>
    <w:p w14:paraId="6DC95552" w14:textId="059B2BF1" w:rsidR="00A236D6" w:rsidRPr="00120077" w:rsidRDefault="00A236D6" w:rsidP="00A236D6">
      <w:pPr>
        <w:pStyle w:val="ListParagraph"/>
        <w:numPr>
          <w:ilvl w:val="0"/>
          <w:numId w:val="8"/>
        </w:numPr>
        <w:rPr>
          <w:i/>
          <w:iCs/>
        </w:rPr>
      </w:pPr>
      <w:r w:rsidRPr="00120077">
        <w:rPr>
          <w:rFonts w:hint="eastAsia"/>
          <w:i/>
          <w:iCs/>
          <w:lang w:eastAsia="ja-JP"/>
        </w:rPr>
        <w:t>Detailed information on fishing effort</w:t>
      </w:r>
      <w:r w:rsidR="002D0378">
        <w:rPr>
          <w:i/>
          <w:iCs/>
          <w:lang w:eastAsia="ja-JP"/>
        </w:rPr>
        <w:t xml:space="preserve"> and catch</w:t>
      </w:r>
      <w:r w:rsidRPr="00120077">
        <w:rPr>
          <w:rFonts w:hint="eastAsia"/>
          <w:i/>
          <w:iCs/>
          <w:lang w:eastAsia="ja-JP"/>
        </w:rPr>
        <w:t xml:space="preserve">, such as </w:t>
      </w:r>
    </w:p>
    <w:p w14:paraId="2035E8F9" w14:textId="532B361F" w:rsidR="00A236D6" w:rsidRPr="00120077" w:rsidRDefault="00A236D6" w:rsidP="00A236D6">
      <w:pPr>
        <w:pStyle w:val="ListParagraph"/>
        <w:numPr>
          <w:ilvl w:val="1"/>
          <w:numId w:val="8"/>
        </w:numPr>
        <w:rPr>
          <w:i/>
          <w:iCs/>
        </w:rPr>
      </w:pPr>
      <w:r w:rsidRPr="00120077">
        <w:rPr>
          <w:rFonts w:hint="eastAsia"/>
          <w:i/>
          <w:iCs/>
          <w:lang w:eastAsia="ja-JP"/>
        </w:rPr>
        <w:t>searching time of school of targeted fish species, and</w:t>
      </w:r>
    </w:p>
    <w:p w14:paraId="0833930F" w14:textId="026D9D1E" w:rsidR="00A236D6" w:rsidRPr="00120077" w:rsidRDefault="00A236D6" w:rsidP="00A236D6">
      <w:pPr>
        <w:pStyle w:val="ListParagraph"/>
        <w:numPr>
          <w:ilvl w:val="1"/>
          <w:numId w:val="8"/>
        </w:numPr>
        <w:rPr>
          <w:i/>
          <w:iCs/>
        </w:rPr>
      </w:pPr>
      <w:r w:rsidRPr="00120077">
        <w:rPr>
          <w:rFonts w:hint="eastAsia"/>
          <w:i/>
          <w:iCs/>
          <w:lang w:eastAsia="ja-JP"/>
        </w:rPr>
        <w:t>target by operation (set)</w:t>
      </w:r>
    </w:p>
    <w:p w14:paraId="730418F0" w14:textId="74C09BD7" w:rsidR="00A236D6" w:rsidRDefault="00A236D6" w:rsidP="00A236D6">
      <w:pPr>
        <w:pStyle w:val="ListParagraph"/>
        <w:numPr>
          <w:ilvl w:val="1"/>
          <w:numId w:val="8"/>
        </w:numPr>
        <w:rPr>
          <w:i/>
          <w:iCs/>
        </w:rPr>
      </w:pPr>
      <w:r w:rsidRPr="00120077">
        <w:rPr>
          <w:rFonts w:hint="eastAsia"/>
          <w:i/>
          <w:iCs/>
          <w:lang w:eastAsia="ja-JP"/>
        </w:rPr>
        <w:t>number of operation (set)</w:t>
      </w:r>
    </w:p>
    <w:p w14:paraId="4D3D93D6" w14:textId="656054AA" w:rsidR="002D0378" w:rsidRPr="00332757" w:rsidRDefault="002D0378" w:rsidP="002D0378">
      <w:pPr>
        <w:pStyle w:val="ListParagraph"/>
        <w:numPr>
          <w:ilvl w:val="1"/>
          <w:numId w:val="8"/>
        </w:numPr>
        <w:rPr>
          <w:i/>
          <w:iCs/>
        </w:rPr>
      </w:pPr>
      <w:r>
        <w:rPr>
          <w:i/>
          <w:iCs/>
          <w:lang w:eastAsia="ja-JP"/>
        </w:rPr>
        <w:lastRenderedPageBreak/>
        <w:t xml:space="preserve">more accurate information about </w:t>
      </w:r>
      <w:proofErr w:type="gramStart"/>
      <w:r>
        <w:rPr>
          <w:i/>
          <w:iCs/>
          <w:lang w:eastAsia="ja-JP"/>
        </w:rPr>
        <w:t>catch</w:t>
      </w:r>
      <w:proofErr w:type="gramEnd"/>
      <w:r>
        <w:rPr>
          <w:i/>
          <w:iCs/>
          <w:lang w:eastAsia="ja-JP"/>
        </w:rPr>
        <w:t xml:space="preserve"> by species (</w:t>
      </w:r>
      <w:r w:rsidR="00332757">
        <w:rPr>
          <w:i/>
          <w:iCs/>
          <w:lang w:eastAsia="ja-JP"/>
        </w:rPr>
        <w:t>b</w:t>
      </w:r>
      <w:r>
        <w:rPr>
          <w:i/>
          <w:iCs/>
          <w:lang w:eastAsia="ja-JP"/>
        </w:rPr>
        <w:t>lue mackerel and chub mackerel)</w:t>
      </w:r>
    </w:p>
    <w:p w14:paraId="642ACE7E" w14:textId="5AAE776B" w:rsidR="002D0378" w:rsidRDefault="002D0378" w:rsidP="00A236D6">
      <w:pPr>
        <w:pStyle w:val="ListParagraph"/>
        <w:numPr>
          <w:ilvl w:val="1"/>
          <w:numId w:val="8"/>
        </w:numPr>
        <w:rPr>
          <w:i/>
          <w:iCs/>
        </w:rPr>
      </w:pPr>
      <w:r>
        <w:rPr>
          <w:i/>
          <w:iCs/>
          <w:lang w:eastAsia="ja-JP"/>
        </w:rPr>
        <w:t>biological information on the catch</w:t>
      </w:r>
    </w:p>
    <w:p w14:paraId="2EF95919" w14:textId="77777777" w:rsidR="002D0378" w:rsidRDefault="002D0378" w:rsidP="002D0378">
      <w:pPr>
        <w:pStyle w:val="ListParagraph"/>
        <w:ind w:left="1600"/>
        <w:rPr>
          <w:i/>
          <w:iCs/>
          <w:lang w:eastAsia="ja-JP"/>
        </w:rPr>
      </w:pPr>
    </w:p>
    <w:p w14:paraId="5AB12A66" w14:textId="77777777" w:rsidR="002D0378" w:rsidRPr="00120077" w:rsidRDefault="002D0378" w:rsidP="00332757">
      <w:pPr>
        <w:pStyle w:val="ListParagraph"/>
        <w:ind w:left="1600"/>
        <w:rPr>
          <w:i/>
          <w:iCs/>
        </w:rPr>
      </w:pPr>
    </w:p>
    <w:p w14:paraId="0426B4E6" w14:textId="46110FC4" w:rsidR="00A236D6" w:rsidRDefault="00A236D6" w:rsidP="00A236D6">
      <w:pPr>
        <w:pStyle w:val="ListParagraph"/>
        <w:numPr>
          <w:ilvl w:val="0"/>
          <w:numId w:val="8"/>
        </w:numPr>
        <w:rPr>
          <w:i/>
          <w:iCs/>
        </w:rPr>
      </w:pPr>
      <w:r w:rsidRPr="00120077">
        <w:rPr>
          <w:rFonts w:hint="eastAsia"/>
          <w:i/>
          <w:iCs/>
          <w:lang w:eastAsia="ja-JP"/>
        </w:rPr>
        <w:t xml:space="preserve">Information on development of easy-to-use species </w:t>
      </w:r>
      <w:r w:rsidRPr="00120077">
        <w:rPr>
          <w:i/>
          <w:iCs/>
          <w:lang w:eastAsia="ja-JP"/>
        </w:rPr>
        <w:t>identification</w:t>
      </w:r>
      <w:r w:rsidRPr="00120077">
        <w:rPr>
          <w:rFonts w:hint="eastAsia"/>
          <w:i/>
          <w:iCs/>
          <w:lang w:eastAsia="ja-JP"/>
        </w:rPr>
        <w:t xml:space="preserve"> of </w:t>
      </w:r>
      <w:r w:rsidRPr="00120077">
        <w:rPr>
          <w:i/>
          <w:iCs/>
          <w:lang w:eastAsia="ja-JP"/>
        </w:rPr>
        <w:t>mackerel</w:t>
      </w:r>
      <w:r w:rsidRPr="00120077">
        <w:rPr>
          <w:rFonts w:hint="eastAsia"/>
          <w:i/>
          <w:iCs/>
          <w:lang w:eastAsia="ja-JP"/>
        </w:rPr>
        <w:t xml:space="preserve"> species on board</w:t>
      </w:r>
      <w:r w:rsidR="00B86741" w:rsidRPr="00120077">
        <w:rPr>
          <w:rFonts w:hint="eastAsia"/>
          <w:i/>
          <w:iCs/>
          <w:lang w:eastAsia="ja-JP"/>
        </w:rPr>
        <w:t xml:space="preserve"> by fishermen</w:t>
      </w:r>
    </w:p>
    <w:p w14:paraId="761E0ACD" w14:textId="77777777" w:rsidR="00120077" w:rsidRPr="00120077" w:rsidRDefault="00120077" w:rsidP="00120077">
      <w:pPr>
        <w:pStyle w:val="ListParagraph"/>
        <w:ind w:left="1160"/>
        <w:rPr>
          <w:i/>
          <w:iCs/>
        </w:rPr>
      </w:pPr>
    </w:p>
    <w:p w14:paraId="26AE13B4" w14:textId="1B68F67C" w:rsidR="00447C87" w:rsidRPr="00120077" w:rsidRDefault="00447C87" w:rsidP="00A236D6">
      <w:pPr>
        <w:pStyle w:val="ListParagraph"/>
        <w:numPr>
          <w:ilvl w:val="0"/>
          <w:numId w:val="5"/>
        </w:numPr>
        <w:rPr>
          <w:b/>
          <w:bCs/>
        </w:rPr>
      </w:pPr>
      <w:r w:rsidRPr="00120077">
        <w:rPr>
          <w:b/>
          <w:bCs/>
        </w:rPr>
        <w:t>What new data would be nice to have (i.e. not needed/priority)?</w:t>
      </w:r>
    </w:p>
    <w:p w14:paraId="07E94782" w14:textId="5ADEBA13" w:rsidR="00A236D6" w:rsidRDefault="00A236D6" w:rsidP="00A236D6">
      <w:pPr>
        <w:pStyle w:val="ListParagraph"/>
        <w:numPr>
          <w:ilvl w:val="1"/>
          <w:numId w:val="5"/>
        </w:numPr>
        <w:rPr>
          <w:i/>
          <w:iCs/>
        </w:rPr>
      </w:pPr>
      <w:r w:rsidRPr="00120077">
        <w:rPr>
          <w:i/>
          <w:iCs/>
        </w:rPr>
        <w:t>Data on environmental conditions, such as temperature, would be beneficial but not a top priority.</w:t>
      </w:r>
    </w:p>
    <w:p w14:paraId="432D3664" w14:textId="77777777" w:rsidR="00120077" w:rsidRPr="00120077" w:rsidRDefault="00120077" w:rsidP="00120077">
      <w:pPr>
        <w:pStyle w:val="ListParagraph"/>
        <w:ind w:left="1160"/>
        <w:rPr>
          <w:i/>
          <w:iCs/>
        </w:rPr>
      </w:pPr>
    </w:p>
    <w:p w14:paraId="7F369596" w14:textId="77777777" w:rsidR="00447C87" w:rsidRPr="00120077" w:rsidRDefault="00447C87" w:rsidP="00447C87">
      <w:pPr>
        <w:rPr>
          <w:b/>
          <w:bCs/>
        </w:rPr>
      </w:pPr>
      <w:r w:rsidRPr="00120077">
        <w:rPr>
          <w:b/>
          <w:bCs/>
        </w:rPr>
        <w:t>4.</w:t>
      </w:r>
      <w:r w:rsidRPr="00120077">
        <w:rPr>
          <w:b/>
          <w:bCs/>
        </w:rPr>
        <w:tab/>
        <w:t>Whether this data could be collected through electronic monitoring (EM)?</w:t>
      </w:r>
    </w:p>
    <w:p w14:paraId="2CC73B87" w14:textId="17968369" w:rsidR="00661457" w:rsidRPr="00120077" w:rsidRDefault="00661457" w:rsidP="00A9677F">
      <w:pPr>
        <w:pStyle w:val="ListParagraph"/>
        <w:numPr>
          <w:ilvl w:val="0"/>
          <w:numId w:val="7"/>
        </w:numPr>
        <w:rPr>
          <w:i/>
          <w:iCs/>
        </w:rPr>
      </w:pPr>
      <w:r w:rsidRPr="00120077">
        <w:rPr>
          <w:rFonts w:hint="eastAsia"/>
          <w:i/>
          <w:iCs/>
          <w:lang w:eastAsia="ja-JP"/>
        </w:rPr>
        <w:t xml:space="preserve">EM is expected to collect </w:t>
      </w:r>
      <w:r w:rsidR="00767BD4" w:rsidRPr="00120077">
        <w:rPr>
          <w:i/>
          <w:iCs/>
          <w:lang w:eastAsia="ja-JP"/>
        </w:rPr>
        <w:t>this</w:t>
      </w:r>
      <w:r w:rsidRPr="00120077">
        <w:rPr>
          <w:rFonts w:hint="eastAsia"/>
          <w:i/>
          <w:iCs/>
          <w:lang w:eastAsia="ja-JP"/>
        </w:rPr>
        <w:t xml:space="preserve"> information</w:t>
      </w:r>
      <w:r w:rsidR="00B86741" w:rsidRPr="00120077">
        <w:rPr>
          <w:rFonts w:hint="eastAsia"/>
          <w:i/>
          <w:iCs/>
          <w:lang w:eastAsia="ja-JP"/>
        </w:rPr>
        <w:t>.</w:t>
      </w:r>
    </w:p>
    <w:p w14:paraId="71D67B96" w14:textId="6271D60C" w:rsidR="00A9677F" w:rsidRDefault="00A9677F" w:rsidP="00661457">
      <w:pPr>
        <w:pStyle w:val="ListParagraph"/>
        <w:numPr>
          <w:ilvl w:val="0"/>
          <w:numId w:val="7"/>
        </w:numPr>
        <w:rPr>
          <w:i/>
          <w:iCs/>
        </w:rPr>
      </w:pPr>
      <w:r w:rsidRPr="00120077">
        <w:rPr>
          <w:i/>
          <w:iCs/>
          <w:lang w:eastAsia="ja-JP"/>
        </w:rPr>
        <w:t>The feasibility</w:t>
      </w:r>
      <w:r w:rsidRPr="00120077">
        <w:rPr>
          <w:rFonts w:hint="eastAsia"/>
          <w:i/>
          <w:iCs/>
          <w:lang w:eastAsia="ja-JP"/>
        </w:rPr>
        <w:t xml:space="preserve"> of EM should be discussed and recognized by the Members. Furthermore, because understanding of </w:t>
      </w:r>
      <w:r w:rsidRPr="00120077">
        <w:rPr>
          <w:i/>
          <w:iCs/>
          <w:lang w:eastAsia="ja-JP"/>
        </w:rPr>
        <w:t>the</w:t>
      </w:r>
      <w:r w:rsidRPr="00120077">
        <w:rPr>
          <w:rFonts w:hint="eastAsia"/>
          <w:i/>
          <w:iCs/>
          <w:lang w:eastAsia="ja-JP"/>
        </w:rPr>
        <w:t xml:space="preserve"> fisherman is needed for </w:t>
      </w:r>
      <w:r w:rsidRPr="00120077">
        <w:rPr>
          <w:i/>
          <w:iCs/>
          <w:lang w:eastAsia="ja-JP"/>
        </w:rPr>
        <w:t>introduction</w:t>
      </w:r>
      <w:r w:rsidRPr="00120077">
        <w:rPr>
          <w:rFonts w:hint="eastAsia"/>
          <w:i/>
          <w:iCs/>
          <w:lang w:eastAsia="ja-JP"/>
        </w:rPr>
        <w:t xml:space="preserve"> of EM, intensive outreach should be done.</w:t>
      </w:r>
    </w:p>
    <w:p w14:paraId="7F4BA78C" w14:textId="77777777" w:rsidR="00120077" w:rsidRPr="00120077" w:rsidRDefault="00120077" w:rsidP="00661457">
      <w:pPr>
        <w:pStyle w:val="ListParagraph"/>
        <w:numPr>
          <w:ilvl w:val="0"/>
          <w:numId w:val="7"/>
        </w:numPr>
        <w:rPr>
          <w:i/>
          <w:iCs/>
        </w:rPr>
      </w:pPr>
    </w:p>
    <w:p w14:paraId="6F5F9948" w14:textId="6C159A58" w:rsidR="0010039A" w:rsidRPr="00120077" w:rsidRDefault="00447C87" w:rsidP="00447C87">
      <w:pPr>
        <w:rPr>
          <w:b/>
          <w:bCs/>
        </w:rPr>
      </w:pPr>
      <w:r w:rsidRPr="00120077">
        <w:rPr>
          <w:b/>
          <w:bCs/>
        </w:rPr>
        <w:t>5.</w:t>
      </w:r>
      <w:r w:rsidRPr="00120077">
        <w:rPr>
          <w:b/>
          <w:bCs/>
        </w:rPr>
        <w:tab/>
        <w:t>Whether the observer needs to be a scientist, or can data be collected by a non-scientist?</w:t>
      </w:r>
    </w:p>
    <w:p w14:paraId="3C77752F" w14:textId="17BE2581" w:rsidR="00E3024F" w:rsidRPr="00120077" w:rsidRDefault="00A9677F" w:rsidP="00A9677F">
      <w:pPr>
        <w:pStyle w:val="ListParagraph"/>
        <w:numPr>
          <w:ilvl w:val="0"/>
          <w:numId w:val="6"/>
        </w:numPr>
        <w:rPr>
          <w:i/>
          <w:iCs/>
          <w:lang w:eastAsia="ja-JP"/>
        </w:rPr>
      </w:pPr>
      <w:r w:rsidRPr="00120077">
        <w:rPr>
          <w:i/>
          <w:iCs/>
          <w:lang w:eastAsia="ja-JP"/>
        </w:rPr>
        <w:t>Although</w:t>
      </w:r>
      <w:r w:rsidRPr="00120077">
        <w:rPr>
          <w:rFonts w:hint="eastAsia"/>
          <w:i/>
          <w:iCs/>
          <w:lang w:eastAsia="ja-JP"/>
        </w:rPr>
        <w:t xml:space="preserve"> the observers are not </w:t>
      </w:r>
      <w:r w:rsidRPr="00120077">
        <w:rPr>
          <w:i/>
          <w:iCs/>
          <w:lang w:eastAsia="ja-JP"/>
        </w:rPr>
        <w:t>necessary scientists</w:t>
      </w:r>
      <w:r w:rsidRPr="00120077">
        <w:rPr>
          <w:rFonts w:hint="eastAsia"/>
          <w:i/>
          <w:iCs/>
          <w:lang w:eastAsia="ja-JP"/>
        </w:rPr>
        <w:t xml:space="preserve">, they need to be trained by scientists to meet requirements. </w:t>
      </w:r>
    </w:p>
    <w:p w14:paraId="500D4CCF" w14:textId="77777777" w:rsidR="00A9677F" w:rsidRDefault="00A9677F">
      <w:pPr>
        <w:rPr>
          <w:lang w:eastAsia="ja-JP"/>
        </w:rPr>
      </w:pPr>
    </w:p>
    <w:p w14:paraId="2C09607B" w14:textId="77777777" w:rsidR="00E3024F" w:rsidRPr="00F87052" w:rsidRDefault="00E3024F" w:rsidP="00544473">
      <w:pPr>
        <w:shd w:val="clear" w:color="auto" w:fill="D9D9D9" w:themeFill="background1" w:themeFillShade="D9"/>
        <w:rPr>
          <w:b/>
          <w:bCs/>
        </w:rPr>
      </w:pPr>
      <w:r w:rsidRPr="0010039A">
        <w:rPr>
          <w:b/>
          <w:bCs/>
        </w:rPr>
        <w:t>SSC BF-ME</w:t>
      </w:r>
    </w:p>
    <w:p w14:paraId="0A69EDEB" w14:textId="77777777" w:rsidR="00F623BB" w:rsidRPr="00CD6351" w:rsidRDefault="00F623BB" w:rsidP="00816F9A">
      <w:pPr>
        <w:numPr>
          <w:ilvl w:val="0"/>
          <w:numId w:val="3"/>
        </w:numPr>
        <w:tabs>
          <w:tab w:val="clear" w:pos="720"/>
          <w:tab w:val="num" w:pos="360"/>
        </w:tabs>
        <w:rPr>
          <w:b/>
          <w:bCs/>
        </w:rPr>
      </w:pPr>
      <w:r w:rsidRPr="00CD6351">
        <w:rPr>
          <w:b/>
          <w:bCs/>
        </w:rPr>
        <w:t>Are there different needs for the different fisheries regarding data collection?</w:t>
      </w:r>
    </w:p>
    <w:p w14:paraId="2D0E4794" w14:textId="2A416924" w:rsidR="00F623BB" w:rsidRPr="00F87052" w:rsidRDefault="00F87052" w:rsidP="00F623BB">
      <w:pPr>
        <w:pStyle w:val="ListParagraph"/>
        <w:widowControl w:val="0"/>
        <w:numPr>
          <w:ilvl w:val="1"/>
          <w:numId w:val="3"/>
        </w:numPr>
        <w:spacing w:after="0" w:line="240" w:lineRule="auto"/>
        <w:jc w:val="both"/>
        <w:rPr>
          <w:i/>
          <w:iCs/>
        </w:rPr>
      </w:pPr>
      <w:r w:rsidRPr="00F87052">
        <w:rPr>
          <w:i/>
          <w:iCs/>
        </w:rPr>
        <w:t xml:space="preserve">Yes. </w:t>
      </w:r>
      <w:r w:rsidR="00F623BB" w:rsidRPr="00F87052">
        <w:rPr>
          <w:i/>
          <w:iCs/>
        </w:rPr>
        <w:t xml:space="preserve">Please refer to the </w:t>
      </w:r>
      <w:r w:rsidRPr="00F87052">
        <w:rPr>
          <w:i/>
          <w:iCs/>
        </w:rPr>
        <w:t xml:space="preserve">NPFC Bottom Fisheries Observer </w:t>
      </w:r>
      <w:proofErr w:type="spellStart"/>
      <w:r w:rsidRPr="00F87052">
        <w:rPr>
          <w:i/>
          <w:iCs/>
        </w:rPr>
        <w:t>Programme</w:t>
      </w:r>
      <w:proofErr w:type="spellEnd"/>
      <w:r w:rsidRPr="00F87052">
        <w:rPr>
          <w:i/>
          <w:iCs/>
        </w:rPr>
        <w:t xml:space="preserve"> Standards (Annex 5, CMMs 2024</w:t>
      </w:r>
      <w:r w:rsidR="00B26AA9">
        <w:rPr>
          <w:i/>
          <w:iCs/>
        </w:rPr>
        <w:t>-</w:t>
      </w:r>
      <w:r w:rsidRPr="00F87052">
        <w:rPr>
          <w:i/>
          <w:iCs/>
        </w:rPr>
        <w:t>05 and 2024-06)</w:t>
      </w:r>
      <w:r w:rsidR="00F623BB" w:rsidRPr="00F87052">
        <w:rPr>
          <w:i/>
          <w:iCs/>
        </w:rPr>
        <w:t>.</w:t>
      </w:r>
    </w:p>
    <w:p w14:paraId="6B0552F3" w14:textId="77777777" w:rsidR="00F623BB" w:rsidRPr="00F87052" w:rsidRDefault="00F623BB" w:rsidP="00816F9A">
      <w:pPr>
        <w:tabs>
          <w:tab w:val="num" w:pos="360"/>
        </w:tabs>
      </w:pPr>
    </w:p>
    <w:p w14:paraId="1CD91096" w14:textId="77777777" w:rsidR="00F623BB" w:rsidRPr="00CD6351" w:rsidRDefault="00F623BB" w:rsidP="00F623BB">
      <w:pPr>
        <w:numPr>
          <w:ilvl w:val="0"/>
          <w:numId w:val="3"/>
        </w:numPr>
        <w:tabs>
          <w:tab w:val="clear" w:pos="720"/>
          <w:tab w:val="num" w:pos="360"/>
        </w:tabs>
        <w:rPr>
          <w:b/>
          <w:bCs/>
        </w:rPr>
      </w:pPr>
      <w:r w:rsidRPr="00CD6351">
        <w:rPr>
          <w:b/>
          <w:bCs/>
        </w:rPr>
        <w:t>What new data would the SC prioritize/need from a ROP?</w:t>
      </w:r>
    </w:p>
    <w:p w14:paraId="6B45200B" w14:textId="1A53FCAC" w:rsidR="00F623BB" w:rsidRPr="00F87052" w:rsidRDefault="00F623BB" w:rsidP="00F623BB">
      <w:pPr>
        <w:pStyle w:val="ListParagraph"/>
        <w:widowControl w:val="0"/>
        <w:numPr>
          <w:ilvl w:val="1"/>
          <w:numId w:val="3"/>
        </w:numPr>
        <w:spacing w:after="0" w:line="240" w:lineRule="auto"/>
        <w:contextualSpacing w:val="0"/>
        <w:jc w:val="both"/>
        <w:rPr>
          <w:i/>
          <w:iCs/>
        </w:rPr>
      </w:pPr>
      <w:r w:rsidRPr="00F87052">
        <w:rPr>
          <w:i/>
          <w:iCs/>
        </w:rPr>
        <w:t xml:space="preserve">All data needs are currently being met with the </w:t>
      </w:r>
      <w:r w:rsidR="007501E0" w:rsidRPr="007501E0">
        <w:rPr>
          <w:i/>
          <w:iCs/>
        </w:rPr>
        <w:t xml:space="preserve">NPFC Bottom Fisheries Observer </w:t>
      </w:r>
      <w:proofErr w:type="spellStart"/>
      <w:r w:rsidR="007501E0" w:rsidRPr="007501E0">
        <w:rPr>
          <w:i/>
          <w:iCs/>
        </w:rPr>
        <w:t>Programme</w:t>
      </w:r>
      <w:proofErr w:type="spellEnd"/>
      <w:r w:rsidR="007501E0" w:rsidRPr="007501E0">
        <w:rPr>
          <w:i/>
          <w:iCs/>
        </w:rPr>
        <w:t xml:space="preserve"> Standards (Annex 5, CMMs 202405 and 2024-06)</w:t>
      </w:r>
    </w:p>
    <w:p w14:paraId="0F0910A6" w14:textId="77777777" w:rsidR="00F623BB" w:rsidRPr="00F87052" w:rsidRDefault="00F623BB" w:rsidP="00816F9A">
      <w:pPr>
        <w:ind w:left="720"/>
      </w:pPr>
    </w:p>
    <w:p w14:paraId="4E5E1785" w14:textId="77777777" w:rsidR="00F623BB" w:rsidRPr="00CD6351" w:rsidRDefault="00F623BB" w:rsidP="00F623BB">
      <w:pPr>
        <w:numPr>
          <w:ilvl w:val="0"/>
          <w:numId w:val="3"/>
        </w:numPr>
        <w:tabs>
          <w:tab w:val="clear" w:pos="720"/>
          <w:tab w:val="num" w:pos="360"/>
        </w:tabs>
        <w:rPr>
          <w:b/>
          <w:bCs/>
        </w:rPr>
      </w:pPr>
      <w:r w:rsidRPr="00CD6351">
        <w:rPr>
          <w:b/>
          <w:bCs/>
        </w:rPr>
        <w:t>What new data would be nice to have (i.e. not needed/priority)?</w:t>
      </w:r>
    </w:p>
    <w:p w14:paraId="4DD13E96" w14:textId="4602E710" w:rsidR="00D536CE" w:rsidRPr="00F87052" w:rsidRDefault="00D536CE" w:rsidP="00D536CE">
      <w:pPr>
        <w:pStyle w:val="ListParagraph"/>
        <w:widowControl w:val="0"/>
        <w:numPr>
          <w:ilvl w:val="1"/>
          <w:numId w:val="3"/>
        </w:numPr>
        <w:spacing w:after="0" w:line="240" w:lineRule="auto"/>
        <w:jc w:val="both"/>
        <w:rPr>
          <w:i/>
          <w:iCs/>
        </w:rPr>
      </w:pPr>
      <w:r w:rsidRPr="00F87052">
        <w:rPr>
          <w:i/>
          <w:iCs/>
        </w:rPr>
        <w:t>None</w:t>
      </w:r>
      <w:r w:rsidR="005A08C6" w:rsidRPr="00F87052">
        <w:rPr>
          <w:i/>
          <w:iCs/>
        </w:rPr>
        <w:t xml:space="preserve"> from an observer program.</w:t>
      </w:r>
    </w:p>
    <w:p w14:paraId="378F69D9" w14:textId="77777777" w:rsidR="00D536CE" w:rsidRPr="00F87052" w:rsidRDefault="00D536CE" w:rsidP="00816F9A">
      <w:pPr>
        <w:ind w:left="720"/>
      </w:pPr>
    </w:p>
    <w:p w14:paraId="0AB918AB" w14:textId="77777777" w:rsidR="00F623BB" w:rsidRPr="00CD6351" w:rsidRDefault="00F623BB" w:rsidP="00F623BB">
      <w:pPr>
        <w:numPr>
          <w:ilvl w:val="0"/>
          <w:numId w:val="3"/>
        </w:numPr>
        <w:tabs>
          <w:tab w:val="clear" w:pos="720"/>
          <w:tab w:val="num" w:pos="360"/>
        </w:tabs>
        <w:rPr>
          <w:b/>
          <w:bCs/>
        </w:rPr>
      </w:pPr>
      <w:r w:rsidRPr="00CD6351">
        <w:rPr>
          <w:b/>
          <w:bCs/>
        </w:rPr>
        <w:t>Whether this data could be collected through electronic monitoring (EM)?</w:t>
      </w:r>
    </w:p>
    <w:p w14:paraId="51E6A166" w14:textId="77777777" w:rsidR="005A08C6" w:rsidRPr="00F87052" w:rsidRDefault="005A08C6" w:rsidP="005A08C6">
      <w:pPr>
        <w:pStyle w:val="ListParagraph"/>
        <w:widowControl w:val="0"/>
        <w:numPr>
          <w:ilvl w:val="1"/>
          <w:numId w:val="3"/>
        </w:numPr>
        <w:spacing w:after="0" w:line="240" w:lineRule="auto"/>
        <w:contextualSpacing w:val="0"/>
        <w:jc w:val="both"/>
        <w:rPr>
          <w:i/>
          <w:iCs/>
        </w:rPr>
      </w:pPr>
      <w:proofErr w:type="gramStart"/>
      <w:r w:rsidRPr="00F87052">
        <w:rPr>
          <w:i/>
          <w:iCs/>
        </w:rPr>
        <w:t>Yes</w:t>
      </w:r>
      <w:proofErr w:type="gramEnd"/>
      <w:r w:rsidRPr="00F87052">
        <w:rPr>
          <w:i/>
          <w:iCs/>
        </w:rPr>
        <w:t xml:space="preserve"> for sablefish, but not for NPA, SA</w:t>
      </w:r>
    </w:p>
    <w:p w14:paraId="17CA9AF4" w14:textId="4E05FCAA" w:rsidR="005A08C6" w:rsidRPr="00F87052" w:rsidRDefault="005A08C6" w:rsidP="005A08C6">
      <w:pPr>
        <w:pStyle w:val="ListParagraph"/>
        <w:widowControl w:val="0"/>
        <w:numPr>
          <w:ilvl w:val="1"/>
          <w:numId w:val="3"/>
        </w:numPr>
        <w:spacing w:after="0" w:line="240" w:lineRule="auto"/>
        <w:contextualSpacing w:val="0"/>
        <w:jc w:val="both"/>
        <w:rPr>
          <w:i/>
          <w:iCs/>
        </w:rPr>
      </w:pPr>
      <w:r w:rsidRPr="00F87052">
        <w:rPr>
          <w:i/>
          <w:iCs/>
        </w:rPr>
        <w:t>It is unclear if other important data can be collected with EM</w:t>
      </w:r>
    </w:p>
    <w:p w14:paraId="52A72E66" w14:textId="56E1D57D" w:rsidR="005A08C6" w:rsidRPr="00F87052" w:rsidRDefault="005A08C6" w:rsidP="005A08C6">
      <w:pPr>
        <w:pStyle w:val="ListParagraph"/>
        <w:widowControl w:val="0"/>
        <w:numPr>
          <w:ilvl w:val="1"/>
          <w:numId w:val="3"/>
        </w:numPr>
        <w:spacing w:after="0" w:line="240" w:lineRule="auto"/>
        <w:contextualSpacing w:val="0"/>
        <w:jc w:val="both"/>
        <w:rPr>
          <w:i/>
          <w:iCs/>
        </w:rPr>
      </w:pPr>
      <w:r w:rsidRPr="00F87052">
        <w:rPr>
          <w:i/>
          <w:iCs/>
        </w:rPr>
        <w:t xml:space="preserve">This depends on the gear type: EM could work for longlines, but could be difficult for trawlers without effective technologies </w:t>
      </w:r>
    </w:p>
    <w:p w14:paraId="23AF44C6" w14:textId="47BE75D1" w:rsidR="005A08C6" w:rsidRPr="00F87052" w:rsidRDefault="005A08C6" w:rsidP="005A08C6">
      <w:pPr>
        <w:pStyle w:val="ListParagraph"/>
        <w:widowControl w:val="0"/>
        <w:numPr>
          <w:ilvl w:val="1"/>
          <w:numId w:val="3"/>
        </w:numPr>
        <w:spacing w:after="0" w:line="240" w:lineRule="auto"/>
        <w:contextualSpacing w:val="0"/>
        <w:jc w:val="both"/>
        <w:rPr>
          <w:i/>
          <w:iCs/>
        </w:rPr>
      </w:pPr>
      <w:r w:rsidRPr="00F87052">
        <w:rPr>
          <w:i/>
          <w:iCs/>
        </w:rPr>
        <w:t>Some biological data can only be (or is best) collected by humans</w:t>
      </w:r>
    </w:p>
    <w:p w14:paraId="1A7552B0" w14:textId="77777777" w:rsidR="000C4B20" w:rsidRPr="00F87052" w:rsidRDefault="000C4B20" w:rsidP="00816F9A">
      <w:pPr>
        <w:widowControl w:val="0"/>
        <w:spacing w:after="0" w:line="240" w:lineRule="auto"/>
        <w:jc w:val="both"/>
      </w:pPr>
    </w:p>
    <w:p w14:paraId="79F4194E" w14:textId="77777777" w:rsidR="00F623BB" w:rsidRPr="00CD6351" w:rsidRDefault="00F623BB" w:rsidP="00F623BB">
      <w:pPr>
        <w:numPr>
          <w:ilvl w:val="0"/>
          <w:numId w:val="3"/>
        </w:numPr>
        <w:tabs>
          <w:tab w:val="clear" w:pos="720"/>
          <w:tab w:val="num" w:pos="360"/>
        </w:tabs>
        <w:rPr>
          <w:b/>
          <w:bCs/>
        </w:rPr>
      </w:pPr>
      <w:r w:rsidRPr="00CD6351">
        <w:rPr>
          <w:b/>
          <w:bCs/>
        </w:rPr>
        <w:lastRenderedPageBreak/>
        <w:t>Whether the observer needs to be a scientist, or can data be collected by a non-scientist?</w:t>
      </w:r>
    </w:p>
    <w:p w14:paraId="6101E7D6" w14:textId="21F94B82" w:rsidR="00816F9A" w:rsidRPr="00F87052" w:rsidRDefault="00E4380F" w:rsidP="00816F9A">
      <w:pPr>
        <w:pStyle w:val="ListParagraph"/>
        <w:widowControl w:val="0"/>
        <w:numPr>
          <w:ilvl w:val="1"/>
          <w:numId w:val="3"/>
        </w:numPr>
        <w:spacing w:after="0" w:line="240" w:lineRule="auto"/>
        <w:contextualSpacing w:val="0"/>
        <w:jc w:val="both"/>
        <w:rPr>
          <w:i/>
          <w:iCs/>
        </w:rPr>
      </w:pPr>
      <w:r>
        <w:rPr>
          <w:i/>
          <w:iCs/>
        </w:rPr>
        <w:t>O</w:t>
      </w:r>
      <w:r w:rsidR="00816F9A" w:rsidRPr="00F87052">
        <w:rPr>
          <w:i/>
          <w:iCs/>
        </w:rPr>
        <w:t>bservers do not need to be scientists, but they need to be well-trained to collect the data needed correctly</w:t>
      </w:r>
    </w:p>
    <w:p w14:paraId="57D89CEF" w14:textId="77777777" w:rsidR="00E3024F" w:rsidRDefault="00E3024F"/>
    <w:sectPr w:rsidR="00E3024F" w:rsidSect="00E3024F">
      <w:headerReference w:type="first" r:id="rId7"/>
      <w:pgSz w:w="11909" w:h="16834" w:code="9"/>
      <w:pgMar w:top="1440"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36A62" w14:textId="77777777" w:rsidR="00165879" w:rsidRDefault="00165879" w:rsidP="008D0FBC">
      <w:pPr>
        <w:spacing w:after="0" w:line="240" w:lineRule="auto"/>
      </w:pPr>
      <w:r>
        <w:separator/>
      </w:r>
    </w:p>
  </w:endnote>
  <w:endnote w:type="continuationSeparator" w:id="0">
    <w:p w14:paraId="7157DFFB" w14:textId="77777777" w:rsidR="00165879" w:rsidRDefault="00165879" w:rsidP="008D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DF657" w14:textId="77777777" w:rsidR="00165879" w:rsidRDefault="00165879" w:rsidP="008D0FBC">
      <w:pPr>
        <w:spacing w:after="0" w:line="240" w:lineRule="auto"/>
      </w:pPr>
      <w:r>
        <w:separator/>
      </w:r>
    </w:p>
  </w:footnote>
  <w:footnote w:type="continuationSeparator" w:id="0">
    <w:p w14:paraId="04AF20A8" w14:textId="77777777" w:rsidR="00165879" w:rsidRDefault="00165879" w:rsidP="008D0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9F5E6" w14:textId="66F2D01A" w:rsidR="00E3024F" w:rsidRDefault="00E3024F">
    <w:pPr>
      <w:pStyle w:val="Header"/>
    </w:pPr>
    <w:r>
      <w:rPr>
        <w:noProof/>
      </w:rPr>
      <w:drawing>
        <wp:anchor distT="0" distB="0" distL="114300" distR="114300" simplePos="0" relativeHeight="251659264" behindDoc="1" locked="0" layoutInCell="1" allowOverlap="1" wp14:anchorId="2E69553F" wp14:editId="1EB63CB8">
          <wp:simplePos x="0" y="0"/>
          <wp:positionH relativeFrom="margin">
            <wp:posOffset>2367915</wp:posOffset>
          </wp:positionH>
          <wp:positionV relativeFrom="paragraph">
            <wp:posOffset>-317500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60288" behindDoc="1" locked="0" layoutInCell="1" allowOverlap="0" wp14:anchorId="5C0C45C8" wp14:editId="7BE30A6B">
              <wp:simplePos x="0" y="0"/>
              <wp:positionH relativeFrom="margin">
                <wp:posOffset>1206500</wp:posOffset>
              </wp:positionH>
              <wp:positionV relativeFrom="paragraph">
                <wp:posOffset>457200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4E6ED542" w14:textId="77777777" w:rsidR="00E3024F" w:rsidRPr="00D42168" w:rsidRDefault="00E3024F" w:rsidP="00E3024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C45C8" id="_x0000_t202" coordsize="21600,21600" o:spt="202" path="m,l,21600r21600,l21600,xe">
              <v:stroke joinstyle="miter"/>
              <v:path gradientshapeok="t" o:connecttype="rect"/>
            </v:shapetype>
            <v:shape id="テキスト ボックス 15" o:spid="_x0000_s1026" type="#_x0000_t202" style="position:absolute;margin-left:95pt;margin-top:36pt;width:266.25pt;height:1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" o:allowoverlap="f" filled="f" stroked="f" strokeweight=".5pt">
              <v:textbox>
                <w:txbxContent>
                  <w:p w14:paraId="4E6ED542" w14:textId="77777777" w:rsidR="00E3024F" w:rsidRPr="00D42168" w:rsidRDefault="00E3024F" w:rsidP="00E3024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1892"/>
    <w:multiLevelType w:val="hybridMultilevel"/>
    <w:tmpl w:val="7EF26712"/>
    <w:lvl w:ilvl="0" w:tplc="733C4870">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249D580F"/>
    <w:multiLevelType w:val="hybridMultilevel"/>
    <w:tmpl w:val="FA44BC40"/>
    <w:lvl w:ilvl="0" w:tplc="733C4870">
      <w:start w:val="1"/>
      <w:numFmt w:val="bullet"/>
      <w:lvlText w:val=""/>
      <w:lvlJc w:val="left"/>
      <w:pPr>
        <w:ind w:left="1160" w:hanging="440"/>
      </w:pPr>
      <w:rPr>
        <w:rFonts w:ascii="Wingdings" w:hAnsi="Wingdings" w:hint="default"/>
      </w:rPr>
    </w:lvl>
    <w:lvl w:ilvl="1" w:tplc="0409000B">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28F03814"/>
    <w:multiLevelType w:val="hybridMultilevel"/>
    <w:tmpl w:val="5C4A06C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2E3E3F"/>
    <w:multiLevelType w:val="hybridMultilevel"/>
    <w:tmpl w:val="7520DC24"/>
    <w:lvl w:ilvl="0" w:tplc="F0AA50E6">
      <w:start w:val="1"/>
      <w:numFmt w:val="bullet"/>
      <w:lvlText w:val="•"/>
      <w:lvlJc w:val="left"/>
      <w:pPr>
        <w:tabs>
          <w:tab w:val="num" w:pos="720"/>
        </w:tabs>
        <w:ind w:left="720" w:hanging="360"/>
      </w:pPr>
      <w:rPr>
        <w:rFonts w:ascii="Arial" w:hAnsi="Arial" w:hint="default"/>
      </w:rPr>
    </w:lvl>
    <w:lvl w:ilvl="1" w:tplc="E8522608" w:tentative="1">
      <w:start w:val="1"/>
      <w:numFmt w:val="bullet"/>
      <w:lvlText w:val="•"/>
      <w:lvlJc w:val="left"/>
      <w:pPr>
        <w:tabs>
          <w:tab w:val="num" w:pos="1440"/>
        </w:tabs>
        <w:ind w:left="1440" w:hanging="360"/>
      </w:pPr>
      <w:rPr>
        <w:rFonts w:ascii="Arial" w:hAnsi="Arial" w:hint="default"/>
      </w:rPr>
    </w:lvl>
    <w:lvl w:ilvl="2" w:tplc="50AE9FAE" w:tentative="1">
      <w:start w:val="1"/>
      <w:numFmt w:val="bullet"/>
      <w:lvlText w:val="•"/>
      <w:lvlJc w:val="left"/>
      <w:pPr>
        <w:tabs>
          <w:tab w:val="num" w:pos="2160"/>
        </w:tabs>
        <w:ind w:left="2160" w:hanging="360"/>
      </w:pPr>
      <w:rPr>
        <w:rFonts w:ascii="Arial" w:hAnsi="Arial" w:hint="default"/>
      </w:rPr>
    </w:lvl>
    <w:lvl w:ilvl="3" w:tplc="786C381A" w:tentative="1">
      <w:start w:val="1"/>
      <w:numFmt w:val="bullet"/>
      <w:lvlText w:val="•"/>
      <w:lvlJc w:val="left"/>
      <w:pPr>
        <w:tabs>
          <w:tab w:val="num" w:pos="2880"/>
        </w:tabs>
        <w:ind w:left="2880" w:hanging="360"/>
      </w:pPr>
      <w:rPr>
        <w:rFonts w:ascii="Arial" w:hAnsi="Arial" w:hint="default"/>
      </w:rPr>
    </w:lvl>
    <w:lvl w:ilvl="4" w:tplc="AA9A4A62" w:tentative="1">
      <w:start w:val="1"/>
      <w:numFmt w:val="bullet"/>
      <w:lvlText w:val="•"/>
      <w:lvlJc w:val="left"/>
      <w:pPr>
        <w:tabs>
          <w:tab w:val="num" w:pos="3600"/>
        </w:tabs>
        <w:ind w:left="3600" w:hanging="360"/>
      </w:pPr>
      <w:rPr>
        <w:rFonts w:ascii="Arial" w:hAnsi="Arial" w:hint="default"/>
      </w:rPr>
    </w:lvl>
    <w:lvl w:ilvl="5" w:tplc="F760E978" w:tentative="1">
      <w:start w:val="1"/>
      <w:numFmt w:val="bullet"/>
      <w:lvlText w:val="•"/>
      <w:lvlJc w:val="left"/>
      <w:pPr>
        <w:tabs>
          <w:tab w:val="num" w:pos="4320"/>
        </w:tabs>
        <w:ind w:left="4320" w:hanging="360"/>
      </w:pPr>
      <w:rPr>
        <w:rFonts w:ascii="Arial" w:hAnsi="Arial" w:hint="default"/>
      </w:rPr>
    </w:lvl>
    <w:lvl w:ilvl="6" w:tplc="47F62CAE" w:tentative="1">
      <w:start w:val="1"/>
      <w:numFmt w:val="bullet"/>
      <w:lvlText w:val="•"/>
      <w:lvlJc w:val="left"/>
      <w:pPr>
        <w:tabs>
          <w:tab w:val="num" w:pos="5040"/>
        </w:tabs>
        <w:ind w:left="5040" w:hanging="360"/>
      </w:pPr>
      <w:rPr>
        <w:rFonts w:ascii="Arial" w:hAnsi="Arial" w:hint="default"/>
      </w:rPr>
    </w:lvl>
    <w:lvl w:ilvl="7" w:tplc="61FA1280" w:tentative="1">
      <w:start w:val="1"/>
      <w:numFmt w:val="bullet"/>
      <w:lvlText w:val="•"/>
      <w:lvlJc w:val="left"/>
      <w:pPr>
        <w:tabs>
          <w:tab w:val="num" w:pos="5760"/>
        </w:tabs>
        <w:ind w:left="5760" w:hanging="360"/>
      </w:pPr>
      <w:rPr>
        <w:rFonts w:ascii="Arial" w:hAnsi="Arial" w:hint="default"/>
      </w:rPr>
    </w:lvl>
    <w:lvl w:ilvl="8" w:tplc="F9F611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5C3927"/>
    <w:multiLevelType w:val="hybridMultilevel"/>
    <w:tmpl w:val="5C4A06C0"/>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3475FD"/>
    <w:multiLevelType w:val="hybridMultilevel"/>
    <w:tmpl w:val="9844DB0C"/>
    <w:lvl w:ilvl="0" w:tplc="733C4870">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6A3660C7"/>
    <w:multiLevelType w:val="hybridMultilevel"/>
    <w:tmpl w:val="11C4CB82"/>
    <w:lvl w:ilvl="0" w:tplc="733C4870">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7" w15:restartNumberingAfterBreak="0">
    <w:nsid w:val="731C59C3"/>
    <w:multiLevelType w:val="hybridMultilevel"/>
    <w:tmpl w:val="564AA782"/>
    <w:lvl w:ilvl="0" w:tplc="F6E09114">
      <w:start w:val="6"/>
      <w:numFmt w:val="bullet"/>
      <w:lvlText w:val="-"/>
      <w:lvlJc w:val="left"/>
      <w:pPr>
        <w:ind w:left="720" w:hanging="360"/>
      </w:pPr>
      <w:rPr>
        <w:rFonts w:ascii="Helvetica" w:eastAsiaTheme="minorEastAsia" w:hAnsi="Helvetic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13393"/>
    <w:multiLevelType w:val="hybridMultilevel"/>
    <w:tmpl w:val="9D2ADA12"/>
    <w:lvl w:ilvl="0" w:tplc="0A0E2A60">
      <w:start w:val="1"/>
      <w:numFmt w:val="decimal"/>
      <w:lvlText w:val="%1."/>
      <w:lvlJc w:val="left"/>
      <w:pPr>
        <w:ind w:left="720" w:hanging="720"/>
      </w:pPr>
      <w:rPr>
        <w:rFonts w:hint="default"/>
      </w:rPr>
    </w:lvl>
    <w:lvl w:ilvl="1" w:tplc="733C4870">
      <w:start w:val="1"/>
      <w:numFmt w:val="bullet"/>
      <w:lvlText w:val=""/>
      <w:lvlJc w:val="left"/>
      <w:pPr>
        <w:ind w:left="116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7185209">
    <w:abstractNumId w:val="3"/>
  </w:num>
  <w:num w:numId="2" w16cid:durableId="1253053715">
    <w:abstractNumId w:val="4"/>
  </w:num>
  <w:num w:numId="3" w16cid:durableId="567764744">
    <w:abstractNumId w:val="2"/>
  </w:num>
  <w:num w:numId="4" w16cid:durableId="1445423814">
    <w:abstractNumId w:val="7"/>
  </w:num>
  <w:num w:numId="5" w16cid:durableId="605310433">
    <w:abstractNumId w:val="8"/>
  </w:num>
  <w:num w:numId="6" w16cid:durableId="1899125344">
    <w:abstractNumId w:val="6"/>
  </w:num>
  <w:num w:numId="7" w16cid:durableId="522478988">
    <w:abstractNumId w:val="0"/>
  </w:num>
  <w:num w:numId="8" w16cid:durableId="1178815934">
    <w:abstractNumId w:val="1"/>
  </w:num>
  <w:num w:numId="9" w16cid:durableId="295529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F0"/>
    <w:rsid w:val="00070291"/>
    <w:rsid w:val="000B16F0"/>
    <w:rsid w:val="000C4B20"/>
    <w:rsid w:val="000C5D13"/>
    <w:rsid w:val="0010039A"/>
    <w:rsid w:val="00120077"/>
    <w:rsid w:val="00142F9A"/>
    <w:rsid w:val="00165879"/>
    <w:rsid w:val="001B197C"/>
    <w:rsid w:val="00201B3D"/>
    <w:rsid w:val="00202CF1"/>
    <w:rsid w:val="00260566"/>
    <w:rsid w:val="002714ED"/>
    <w:rsid w:val="00287271"/>
    <w:rsid w:val="002902A3"/>
    <w:rsid w:val="002C362D"/>
    <w:rsid w:val="002D0378"/>
    <w:rsid w:val="00332757"/>
    <w:rsid w:val="00334953"/>
    <w:rsid w:val="00351F76"/>
    <w:rsid w:val="003739BE"/>
    <w:rsid w:val="0039207E"/>
    <w:rsid w:val="00447C87"/>
    <w:rsid w:val="004634F0"/>
    <w:rsid w:val="00481B4A"/>
    <w:rsid w:val="00495170"/>
    <w:rsid w:val="004E56E4"/>
    <w:rsid w:val="004F1C89"/>
    <w:rsid w:val="0051168A"/>
    <w:rsid w:val="00535545"/>
    <w:rsid w:val="00540859"/>
    <w:rsid w:val="00544473"/>
    <w:rsid w:val="00550BF6"/>
    <w:rsid w:val="005540E6"/>
    <w:rsid w:val="00565330"/>
    <w:rsid w:val="005A08C6"/>
    <w:rsid w:val="005A1427"/>
    <w:rsid w:val="005C6046"/>
    <w:rsid w:val="005D5DE2"/>
    <w:rsid w:val="00626D59"/>
    <w:rsid w:val="0063173E"/>
    <w:rsid w:val="006343ED"/>
    <w:rsid w:val="00650A1C"/>
    <w:rsid w:val="00661457"/>
    <w:rsid w:val="00663F8E"/>
    <w:rsid w:val="00687253"/>
    <w:rsid w:val="0069217B"/>
    <w:rsid w:val="006D4B6C"/>
    <w:rsid w:val="006D691C"/>
    <w:rsid w:val="006E0ACF"/>
    <w:rsid w:val="00722451"/>
    <w:rsid w:val="007501E0"/>
    <w:rsid w:val="00767BD4"/>
    <w:rsid w:val="007E166F"/>
    <w:rsid w:val="007F25FE"/>
    <w:rsid w:val="00816F9A"/>
    <w:rsid w:val="008A2D1B"/>
    <w:rsid w:val="008B03D6"/>
    <w:rsid w:val="008B5588"/>
    <w:rsid w:val="008D0415"/>
    <w:rsid w:val="008D0FBC"/>
    <w:rsid w:val="008D587B"/>
    <w:rsid w:val="008F174E"/>
    <w:rsid w:val="00913BE5"/>
    <w:rsid w:val="00924858"/>
    <w:rsid w:val="00932385"/>
    <w:rsid w:val="009B72F0"/>
    <w:rsid w:val="00A13AF5"/>
    <w:rsid w:val="00A236D6"/>
    <w:rsid w:val="00A3189E"/>
    <w:rsid w:val="00A40CE7"/>
    <w:rsid w:val="00A544BB"/>
    <w:rsid w:val="00A9677F"/>
    <w:rsid w:val="00AC379B"/>
    <w:rsid w:val="00B26AA9"/>
    <w:rsid w:val="00B77055"/>
    <w:rsid w:val="00B86741"/>
    <w:rsid w:val="00B90378"/>
    <w:rsid w:val="00B9485C"/>
    <w:rsid w:val="00BD2589"/>
    <w:rsid w:val="00C20AE0"/>
    <w:rsid w:val="00C21887"/>
    <w:rsid w:val="00C54A11"/>
    <w:rsid w:val="00C60ECA"/>
    <w:rsid w:val="00C635F7"/>
    <w:rsid w:val="00C766E4"/>
    <w:rsid w:val="00CA1B3E"/>
    <w:rsid w:val="00CA5E4D"/>
    <w:rsid w:val="00CD6351"/>
    <w:rsid w:val="00D536CE"/>
    <w:rsid w:val="00D62381"/>
    <w:rsid w:val="00D94096"/>
    <w:rsid w:val="00DA39F5"/>
    <w:rsid w:val="00DB1B7D"/>
    <w:rsid w:val="00DB6E43"/>
    <w:rsid w:val="00DD131B"/>
    <w:rsid w:val="00DE1B07"/>
    <w:rsid w:val="00E10534"/>
    <w:rsid w:val="00E3024F"/>
    <w:rsid w:val="00E33E35"/>
    <w:rsid w:val="00E41034"/>
    <w:rsid w:val="00E4380F"/>
    <w:rsid w:val="00E86C60"/>
    <w:rsid w:val="00EC18A2"/>
    <w:rsid w:val="00EE73BD"/>
    <w:rsid w:val="00EF3008"/>
    <w:rsid w:val="00F623BB"/>
    <w:rsid w:val="00F64B71"/>
    <w:rsid w:val="00F87052"/>
    <w:rsid w:val="00FB7528"/>
    <w:rsid w:val="00FC2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69222"/>
  <w15:chartTrackingRefBased/>
  <w15:docId w15:val="{874E6C48-7F0F-4FD3-B166-45A1C777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2F0"/>
    <w:rPr>
      <w:rFonts w:eastAsiaTheme="majorEastAsia" w:cstheme="majorBidi"/>
      <w:color w:val="272727" w:themeColor="text1" w:themeTint="D8"/>
    </w:rPr>
  </w:style>
  <w:style w:type="paragraph" w:styleId="Title">
    <w:name w:val="Title"/>
    <w:basedOn w:val="Normal"/>
    <w:next w:val="Normal"/>
    <w:link w:val="TitleChar"/>
    <w:uiPriority w:val="10"/>
    <w:qFormat/>
    <w:rsid w:val="009B7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2F0"/>
    <w:pPr>
      <w:spacing w:before="160"/>
      <w:jc w:val="center"/>
    </w:pPr>
    <w:rPr>
      <w:i/>
      <w:iCs/>
      <w:color w:val="404040" w:themeColor="text1" w:themeTint="BF"/>
    </w:rPr>
  </w:style>
  <w:style w:type="character" w:customStyle="1" w:styleId="QuoteChar">
    <w:name w:val="Quote Char"/>
    <w:basedOn w:val="DefaultParagraphFont"/>
    <w:link w:val="Quote"/>
    <w:uiPriority w:val="29"/>
    <w:rsid w:val="009B72F0"/>
    <w:rPr>
      <w:i/>
      <w:iCs/>
      <w:color w:val="404040" w:themeColor="text1" w:themeTint="BF"/>
    </w:rPr>
  </w:style>
  <w:style w:type="paragraph" w:styleId="ListParagraph">
    <w:name w:val="List Paragraph"/>
    <w:basedOn w:val="Normal"/>
    <w:uiPriority w:val="34"/>
    <w:qFormat/>
    <w:rsid w:val="009B72F0"/>
    <w:pPr>
      <w:ind w:left="720"/>
      <w:contextualSpacing/>
    </w:pPr>
  </w:style>
  <w:style w:type="character" w:styleId="IntenseEmphasis">
    <w:name w:val="Intense Emphasis"/>
    <w:basedOn w:val="DefaultParagraphFont"/>
    <w:uiPriority w:val="21"/>
    <w:qFormat/>
    <w:rsid w:val="009B72F0"/>
    <w:rPr>
      <w:i/>
      <w:iCs/>
      <w:color w:val="0F4761" w:themeColor="accent1" w:themeShade="BF"/>
    </w:rPr>
  </w:style>
  <w:style w:type="paragraph" w:styleId="IntenseQuote">
    <w:name w:val="Intense Quote"/>
    <w:basedOn w:val="Normal"/>
    <w:next w:val="Normal"/>
    <w:link w:val="IntenseQuoteChar"/>
    <w:uiPriority w:val="30"/>
    <w:qFormat/>
    <w:rsid w:val="009B7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2F0"/>
    <w:rPr>
      <w:i/>
      <w:iCs/>
      <w:color w:val="0F4761" w:themeColor="accent1" w:themeShade="BF"/>
    </w:rPr>
  </w:style>
  <w:style w:type="character" w:styleId="IntenseReference">
    <w:name w:val="Intense Reference"/>
    <w:basedOn w:val="DefaultParagraphFont"/>
    <w:uiPriority w:val="32"/>
    <w:qFormat/>
    <w:rsid w:val="009B72F0"/>
    <w:rPr>
      <w:b/>
      <w:bCs/>
      <w:smallCaps/>
      <w:color w:val="0F4761" w:themeColor="accent1" w:themeShade="BF"/>
      <w:spacing w:val="5"/>
    </w:rPr>
  </w:style>
  <w:style w:type="paragraph" w:styleId="Header">
    <w:name w:val="header"/>
    <w:basedOn w:val="Normal"/>
    <w:link w:val="HeaderChar"/>
    <w:uiPriority w:val="99"/>
    <w:unhideWhenUsed/>
    <w:rsid w:val="008D0FBC"/>
    <w:pPr>
      <w:tabs>
        <w:tab w:val="center" w:pos="4252"/>
        <w:tab w:val="right" w:pos="8504"/>
      </w:tabs>
      <w:snapToGrid w:val="0"/>
    </w:pPr>
  </w:style>
  <w:style w:type="character" w:customStyle="1" w:styleId="HeaderChar">
    <w:name w:val="Header Char"/>
    <w:basedOn w:val="DefaultParagraphFont"/>
    <w:link w:val="Header"/>
    <w:uiPriority w:val="99"/>
    <w:rsid w:val="008D0FBC"/>
  </w:style>
  <w:style w:type="paragraph" w:styleId="Footer">
    <w:name w:val="footer"/>
    <w:basedOn w:val="Normal"/>
    <w:link w:val="FooterChar"/>
    <w:uiPriority w:val="99"/>
    <w:unhideWhenUsed/>
    <w:rsid w:val="008D0FBC"/>
    <w:pPr>
      <w:tabs>
        <w:tab w:val="center" w:pos="4252"/>
        <w:tab w:val="right" w:pos="8504"/>
      </w:tabs>
      <w:snapToGrid w:val="0"/>
    </w:pPr>
  </w:style>
  <w:style w:type="character" w:customStyle="1" w:styleId="FooterChar">
    <w:name w:val="Footer Char"/>
    <w:basedOn w:val="DefaultParagraphFont"/>
    <w:link w:val="Footer"/>
    <w:uiPriority w:val="99"/>
    <w:rsid w:val="008D0FBC"/>
  </w:style>
  <w:style w:type="paragraph" w:styleId="Revision">
    <w:name w:val="Revision"/>
    <w:hidden/>
    <w:uiPriority w:val="99"/>
    <w:semiHidden/>
    <w:rsid w:val="004634F0"/>
    <w:pPr>
      <w:spacing w:after="0" w:line="240" w:lineRule="auto"/>
    </w:pPr>
  </w:style>
  <w:style w:type="character" w:styleId="CommentReference">
    <w:name w:val="annotation reference"/>
    <w:basedOn w:val="DefaultParagraphFont"/>
    <w:uiPriority w:val="99"/>
    <w:semiHidden/>
    <w:unhideWhenUsed/>
    <w:rsid w:val="00F623BB"/>
    <w:rPr>
      <w:sz w:val="16"/>
      <w:szCs w:val="16"/>
    </w:rPr>
  </w:style>
  <w:style w:type="paragraph" w:styleId="CommentText">
    <w:name w:val="annotation text"/>
    <w:basedOn w:val="Normal"/>
    <w:link w:val="CommentTextChar"/>
    <w:uiPriority w:val="99"/>
    <w:unhideWhenUsed/>
    <w:rsid w:val="00F623BB"/>
    <w:pPr>
      <w:spacing w:line="240" w:lineRule="auto"/>
    </w:pPr>
    <w:rPr>
      <w:sz w:val="20"/>
      <w:szCs w:val="20"/>
    </w:rPr>
  </w:style>
  <w:style w:type="character" w:customStyle="1" w:styleId="CommentTextChar">
    <w:name w:val="Comment Text Char"/>
    <w:basedOn w:val="DefaultParagraphFont"/>
    <w:link w:val="CommentText"/>
    <w:uiPriority w:val="99"/>
    <w:rsid w:val="00F623BB"/>
    <w:rPr>
      <w:sz w:val="20"/>
      <w:szCs w:val="20"/>
    </w:rPr>
  </w:style>
  <w:style w:type="paragraph" w:styleId="CommentSubject">
    <w:name w:val="annotation subject"/>
    <w:basedOn w:val="CommentText"/>
    <w:next w:val="CommentText"/>
    <w:link w:val="CommentSubjectChar"/>
    <w:uiPriority w:val="99"/>
    <w:semiHidden/>
    <w:unhideWhenUsed/>
    <w:rsid w:val="00F623BB"/>
    <w:rPr>
      <w:b/>
      <w:bCs/>
    </w:rPr>
  </w:style>
  <w:style w:type="character" w:customStyle="1" w:styleId="CommentSubjectChar">
    <w:name w:val="Comment Subject Char"/>
    <w:basedOn w:val="CommentTextChar"/>
    <w:link w:val="CommentSubject"/>
    <w:uiPriority w:val="99"/>
    <w:semiHidden/>
    <w:rsid w:val="00F623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4625">
      <w:bodyDiv w:val="1"/>
      <w:marLeft w:val="0"/>
      <w:marRight w:val="0"/>
      <w:marTop w:val="0"/>
      <w:marBottom w:val="0"/>
      <w:divBdr>
        <w:top w:val="none" w:sz="0" w:space="0" w:color="auto"/>
        <w:left w:val="none" w:sz="0" w:space="0" w:color="auto"/>
        <w:bottom w:val="none" w:sz="0" w:space="0" w:color="auto"/>
        <w:right w:val="none" w:sz="0" w:space="0" w:color="auto"/>
      </w:divBdr>
    </w:div>
    <w:div w:id="1077822651">
      <w:bodyDiv w:val="1"/>
      <w:marLeft w:val="0"/>
      <w:marRight w:val="0"/>
      <w:marTop w:val="0"/>
      <w:marBottom w:val="0"/>
      <w:divBdr>
        <w:top w:val="none" w:sz="0" w:space="0" w:color="auto"/>
        <w:left w:val="none" w:sz="0" w:space="0" w:color="auto"/>
        <w:bottom w:val="none" w:sz="0" w:space="0" w:color="auto"/>
        <w:right w:val="none" w:sz="0" w:space="0" w:color="auto"/>
      </w:divBdr>
      <w:divsChild>
        <w:div w:id="1365055057">
          <w:marLeft w:val="734"/>
          <w:marRight w:val="0"/>
          <w:marTop w:val="0"/>
          <w:marBottom w:val="0"/>
          <w:divBdr>
            <w:top w:val="none" w:sz="0" w:space="0" w:color="auto"/>
            <w:left w:val="none" w:sz="0" w:space="0" w:color="auto"/>
            <w:bottom w:val="none" w:sz="0" w:space="0" w:color="auto"/>
            <w:right w:val="none" w:sz="0" w:space="0" w:color="auto"/>
          </w:divBdr>
        </w:div>
        <w:div w:id="34432713">
          <w:marLeft w:val="734"/>
          <w:marRight w:val="0"/>
          <w:marTop w:val="0"/>
          <w:marBottom w:val="0"/>
          <w:divBdr>
            <w:top w:val="none" w:sz="0" w:space="0" w:color="auto"/>
            <w:left w:val="none" w:sz="0" w:space="0" w:color="auto"/>
            <w:bottom w:val="none" w:sz="0" w:space="0" w:color="auto"/>
            <w:right w:val="none" w:sz="0" w:space="0" w:color="auto"/>
          </w:divBdr>
        </w:div>
        <w:div w:id="972910098">
          <w:marLeft w:val="734"/>
          <w:marRight w:val="0"/>
          <w:marTop w:val="0"/>
          <w:marBottom w:val="0"/>
          <w:divBdr>
            <w:top w:val="none" w:sz="0" w:space="0" w:color="auto"/>
            <w:left w:val="none" w:sz="0" w:space="0" w:color="auto"/>
            <w:bottom w:val="none" w:sz="0" w:space="0" w:color="auto"/>
            <w:right w:val="none" w:sz="0" w:space="0" w:color="auto"/>
          </w:divBdr>
        </w:div>
        <w:div w:id="1797020291">
          <w:marLeft w:val="734"/>
          <w:marRight w:val="0"/>
          <w:marTop w:val="0"/>
          <w:marBottom w:val="0"/>
          <w:divBdr>
            <w:top w:val="none" w:sz="0" w:space="0" w:color="auto"/>
            <w:left w:val="none" w:sz="0" w:space="0" w:color="auto"/>
            <w:bottom w:val="none" w:sz="0" w:space="0" w:color="auto"/>
            <w:right w:val="none" w:sz="0" w:space="0" w:color="auto"/>
          </w:divBdr>
        </w:div>
        <w:div w:id="363335636">
          <w:marLeft w:val="734"/>
          <w:marRight w:val="0"/>
          <w:marTop w:val="0"/>
          <w:marBottom w:val="0"/>
          <w:divBdr>
            <w:top w:val="none" w:sz="0" w:space="0" w:color="auto"/>
            <w:left w:val="none" w:sz="0" w:space="0" w:color="auto"/>
            <w:bottom w:val="none" w:sz="0" w:space="0" w:color="auto"/>
            <w:right w:val="none" w:sz="0" w:space="0" w:color="auto"/>
          </w:divBdr>
        </w:div>
      </w:divsChild>
    </w:div>
    <w:div w:id="129987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5991</Characters>
  <Application>Microsoft Office Word</Application>
  <DocSecurity>4</DocSecurity>
  <Lines>49</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Zavolokin</dc:creator>
  <cp:keywords/>
  <dc:description/>
  <cp:lastModifiedBy>Aleksandr Zavolokin</cp:lastModifiedBy>
  <cp:revision>2</cp:revision>
  <dcterms:created xsi:type="dcterms:W3CDTF">2024-12-20T02:08:00Z</dcterms:created>
  <dcterms:modified xsi:type="dcterms:W3CDTF">2024-12-20T02:08:00Z</dcterms:modified>
</cp:coreProperties>
</file>